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6" w:rsidRDefault="006606D6" w:rsidP="006606D6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36"/>
          <w:szCs w:val="36"/>
        </w:rPr>
        <w:t>Рекомендация для родителей</w:t>
      </w:r>
    </w:p>
    <w:p w:rsidR="006606D6" w:rsidRDefault="006606D6" w:rsidP="006606D6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32"/>
          <w:szCs w:val="32"/>
          <w:shd w:val="clear" w:color="auto" w:fill="FFFFFF"/>
        </w:rPr>
        <w:t>«Правильное п</w:t>
      </w:r>
      <w:r>
        <w:rPr>
          <w:rStyle w:val="c21"/>
          <w:b/>
          <w:bCs/>
          <w:color w:val="000000"/>
          <w:sz w:val="32"/>
          <w:szCs w:val="32"/>
          <w:shd w:val="clear" w:color="auto" w:fill="FFFFFF"/>
        </w:rPr>
        <w:t>итани</w:t>
      </w:r>
      <w:r>
        <w:rPr>
          <w:rStyle w:val="c21"/>
          <w:b/>
          <w:bCs/>
          <w:color w:val="000000"/>
          <w:sz w:val="32"/>
          <w:szCs w:val="32"/>
          <w:shd w:val="clear" w:color="auto" w:fill="FFFFFF"/>
        </w:rPr>
        <w:t>е – залог здоровья</w:t>
      </w:r>
      <w:r>
        <w:rPr>
          <w:rStyle w:val="c21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6606D6" w:rsidRDefault="006606D6" w:rsidP="006606D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6606D6" w:rsidRDefault="006606D6" w:rsidP="006606D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 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с взрослых.          </w:t>
      </w:r>
    </w:p>
    <w:p w:rsidR="006606D6" w:rsidRDefault="006606D6" w:rsidP="006606D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</w:t>
      </w:r>
      <w:r>
        <w:rPr>
          <w:rStyle w:val="c36"/>
          <w:rFonts w:ascii="yandex-sans" w:hAnsi="yandex-sans"/>
          <w:color w:val="000000"/>
          <w:sz w:val="28"/>
          <w:szCs w:val="28"/>
        </w:rPr>
        <w:t>Здоровое питание начинается в семье. Здоровое питание является одним из главных условий здоровья человека. И перейти на подобный образ жизни совсем несложно. Необходимо придерживаться определенных правил: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-Регулярные семейные трапезы.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-Разнообразная полезная пища и закуски.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 xml:space="preserve">-Необходимо быть образцом для ребенка и самому употреблять </w:t>
      </w:r>
      <w:proofErr w:type="gramStart"/>
      <w:r>
        <w:rPr>
          <w:rStyle w:val="c7"/>
          <w:rFonts w:ascii="yandex-sans" w:hAnsi="yandex-sans"/>
          <w:color w:val="000000"/>
          <w:sz w:val="28"/>
          <w:szCs w:val="28"/>
        </w:rPr>
        <w:t>здоровую</w:t>
      </w:r>
      <w:proofErr w:type="gramEnd"/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пищу.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-</w:t>
      </w:r>
      <w:proofErr w:type="gramStart"/>
      <w:r>
        <w:rPr>
          <w:rStyle w:val="c7"/>
          <w:rFonts w:ascii="yandex-sans" w:hAnsi="yandex-sans"/>
          <w:color w:val="000000"/>
          <w:sz w:val="28"/>
          <w:szCs w:val="28"/>
        </w:rPr>
        <w:t>Избежание</w:t>
      </w:r>
      <w:proofErr w:type="gramEnd"/>
      <w:r>
        <w:rPr>
          <w:rStyle w:val="c7"/>
          <w:rFonts w:ascii="yandex-sans" w:hAnsi="yandex-sans"/>
          <w:color w:val="000000"/>
          <w:sz w:val="28"/>
          <w:szCs w:val="28"/>
        </w:rPr>
        <w:t xml:space="preserve"> ссор во время еды.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-Привлечение детей к процессу приготовления.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 xml:space="preserve">   Задача сложная, ведь у родителей постоянно загруженный график и </w:t>
      </w:r>
      <w:proofErr w:type="gramStart"/>
      <w:r>
        <w:rPr>
          <w:rStyle w:val="c7"/>
          <w:rFonts w:ascii="yandex-sans" w:hAnsi="yandex-sans"/>
          <w:color w:val="000000"/>
          <w:sz w:val="28"/>
          <w:szCs w:val="28"/>
        </w:rPr>
        <w:t>готовить после работы совсем сил нет, и выход фаст-фуд и полуфабрикаты</w:t>
      </w:r>
      <w:proofErr w:type="gramEnd"/>
      <w:r>
        <w:rPr>
          <w:rStyle w:val="c7"/>
          <w:rFonts w:ascii="yandex-sans" w:hAnsi="yandex-sans"/>
          <w:color w:val="000000"/>
          <w:sz w:val="28"/>
          <w:szCs w:val="28"/>
        </w:rPr>
        <w:t>. Но ради своей семьи стоит и постараться. Регулярные семейные обеды полезны и для детей, и для родителей. В это время вместе собирается вся семья и появляется возможность пообщаться, узнать новости за день.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Семейные трапезы позволяют ввести в детский рацион новые продукты.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Дети, регулярно обедающие или ужинающие с семьей, покупают меньше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вредной еды (чипсы или сухарики и т.д.).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Дети, в особенности маленькие, кушают главным образом то, что есть дома.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Поэтому важно, чтобы дома всегда были свежие фрукты и овощи для легких закусок. Будет очень замечательно, если ежедневно с каждым приемом пищи на стол будут подаваться свежие фрукты или овощи, в сыром виде.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Запрещать полностью конфеты, жевательные резинки, чипсы, газированные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напитки и т.д</w:t>
      </w:r>
      <w:proofErr w:type="gramStart"/>
      <w:r>
        <w:rPr>
          <w:rStyle w:val="c7"/>
          <w:rFonts w:ascii="yandex-sans" w:hAnsi="yandex-sans"/>
          <w:color w:val="000000"/>
          <w:sz w:val="28"/>
          <w:szCs w:val="28"/>
        </w:rPr>
        <w:t xml:space="preserve">.., </w:t>
      </w:r>
      <w:proofErr w:type="gramEnd"/>
      <w:r>
        <w:rPr>
          <w:rStyle w:val="c7"/>
          <w:rFonts w:ascii="yandex-sans" w:hAnsi="yandex-sans"/>
          <w:color w:val="000000"/>
          <w:sz w:val="28"/>
          <w:szCs w:val="28"/>
        </w:rPr>
        <w:t>не стоит, но надо ограничить. Просто прививайте ребенку привычку к правильному питанию. Кока-колу можно заменить свежевыжатым соком или вкусным компотом, желе или домашнее мороженное может быть альтернативой сладостям. Разумеется, полностью убрать вредные продукты из рациона ребенка нельзя, но снизить их число возможно.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Важно обсуждать с детьми продукты питания, нужно рассказывать им, какие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lastRenderedPageBreak/>
        <w:t>продукты полезнее и почему.</w:t>
      </w:r>
    </w:p>
    <w:p w:rsidR="006606D6" w:rsidRDefault="006606D6" w:rsidP="006606D6">
      <w:pPr>
        <w:pStyle w:val="c10"/>
        <w:shd w:val="clear" w:color="auto" w:fill="FFFFFF"/>
        <w:spacing w:before="0" w:beforeAutospacing="0" w:after="0" w:afterAutospacing="0"/>
        <w:ind w:left="60" w:hanging="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Несколько советов для вас родители:</w:t>
      </w:r>
    </w:p>
    <w:p w:rsidR="006606D6" w:rsidRDefault="006606D6" w:rsidP="006606D6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36"/>
          <w:szCs w:val="36"/>
        </w:rPr>
        <w:t> </w:t>
      </w:r>
    </w:p>
    <w:p w:rsidR="006606D6" w:rsidRDefault="006606D6" w:rsidP="006606D6">
      <w:pPr>
        <w:pStyle w:val="c20"/>
        <w:shd w:val="clear" w:color="auto" w:fill="FFFFFF"/>
        <w:spacing w:before="0" w:beforeAutospacing="0" w:after="0" w:afterAutospacing="0"/>
        <w:ind w:left="7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-Домашний рацион должен дополнять, а не заменять рацион де</w:t>
      </w:r>
      <w:r>
        <w:rPr>
          <w:rStyle w:val="c8"/>
          <w:color w:val="000000"/>
          <w:sz w:val="28"/>
          <w:szCs w:val="28"/>
        </w:rPr>
        <w:t>тского сада. Знакомьтесь с меню</w:t>
      </w:r>
      <w:bookmarkStart w:id="0" w:name="_GoBack"/>
      <w:bookmarkEnd w:id="0"/>
      <w:r>
        <w:rPr>
          <w:rStyle w:val="c8"/>
          <w:color w:val="000000"/>
          <w:sz w:val="28"/>
          <w:szCs w:val="28"/>
        </w:rPr>
        <w:t>, его ежедневно вывешивают в ДОУ;</w:t>
      </w:r>
    </w:p>
    <w:p w:rsidR="006606D6" w:rsidRDefault="006606D6" w:rsidP="006606D6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-Перед поступлением ребёнка в детский сад максимально </w:t>
      </w:r>
      <w:proofErr w:type="spellStart"/>
      <w:r>
        <w:rPr>
          <w:rStyle w:val="c8"/>
          <w:color w:val="000000"/>
          <w:sz w:val="28"/>
          <w:szCs w:val="28"/>
        </w:rPr>
        <w:t>приблизьте</w:t>
      </w:r>
      <w:proofErr w:type="spellEnd"/>
      <w:r>
        <w:rPr>
          <w:rStyle w:val="c8"/>
          <w:color w:val="000000"/>
          <w:sz w:val="28"/>
          <w:szCs w:val="28"/>
        </w:rPr>
        <w:t xml:space="preserve"> режим питания и состав рациона к условиям детского сада;</w:t>
      </w:r>
    </w:p>
    <w:p w:rsidR="006606D6" w:rsidRDefault="006606D6" w:rsidP="006606D6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-Завтрак до детского сада лучше исключить, иначе ребёнок будет плохо завтракать в группе;</w:t>
      </w:r>
    </w:p>
    <w:p w:rsidR="006606D6" w:rsidRDefault="006606D6" w:rsidP="006606D6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-Вечером дома важно дать ребёнку именно те продукты и блюда, которые он не получил днем;</w:t>
      </w:r>
    </w:p>
    <w:p w:rsidR="006606D6" w:rsidRDefault="006606D6" w:rsidP="006606D6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-В выходные и праздничные дни лучше придерживаться меню детского еда.</w:t>
      </w:r>
    </w:p>
    <w:p w:rsidR="006606D6" w:rsidRDefault="006606D6" w:rsidP="006606D6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yandex-sans" w:hAnsi="yandex-sans"/>
          <w:color w:val="000000"/>
          <w:sz w:val="28"/>
          <w:szCs w:val="28"/>
        </w:rPr>
        <w:t>Здоровья вам и вашим детям.</w:t>
      </w:r>
    </w:p>
    <w:p w:rsidR="00291BFC" w:rsidRDefault="00291BFC"/>
    <w:sectPr w:rsidR="0029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6"/>
    <w:rsid w:val="00291BFC"/>
    <w:rsid w:val="006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606D6"/>
  </w:style>
  <w:style w:type="paragraph" w:customStyle="1" w:styleId="c17">
    <w:name w:val="c17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606D6"/>
  </w:style>
  <w:style w:type="paragraph" w:customStyle="1" w:styleId="c31">
    <w:name w:val="c31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606D6"/>
  </w:style>
  <w:style w:type="character" w:customStyle="1" w:styleId="c2">
    <w:name w:val="c2"/>
    <w:basedOn w:val="a0"/>
    <w:rsid w:val="006606D6"/>
  </w:style>
  <w:style w:type="character" w:customStyle="1" w:styleId="c22">
    <w:name w:val="c22"/>
    <w:basedOn w:val="a0"/>
    <w:rsid w:val="006606D6"/>
  </w:style>
  <w:style w:type="character" w:customStyle="1" w:styleId="c6">
    <w:name w:val="c6"/>
    <w:basedOn w:val="a0"/>
    <w:rsid w:val="006606D6"/>
  </w:style>
  <w:style w:type="paragraph" w:customStyle="1" w:styleId="c14">
    <w:name w:val="c14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606D6"/>
  </w:style>
  <w:style w:type="character" w:customStyle="1" w:styleId="c33">
    <w:name w:val="c33"/>
    <w:basedOn w:val="a0"/>
    <w:rsid w:val="006606D6"/>
  </w:style>
  <w:style w:type="paragraph" w:customStyle="1" w:styleId="c27">
    <w:name w:val="c27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06D6"/>
  </w:style>
  <w:style w:type="paragraph" w:customStyle="1" w:styleId="c19">
    <w:name w:val="c19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06D6"/>
  </w:style>
  <w:style w:type="character" w:customStyle="1" w:styleId="c42">
    <w:name w:val="c42"/>
    <w:basedOn w:val="a0"/>
    <w:rsid w:val="006606D6"/>
  </w:style>
  <w:style w:type="character" w:customStyle="1" w:styleId="c36">
    <w:name w:val="c36"/>
    <w:basedOn w:val="a0"/>
    <w:rsid w:val="006606D6"/>
  </w:style>
  <w:style w:type="character" w:customStyle="1" w:styleId="c7">
    <w:name w:val="c7"/>
    <w:basedOn w:val="a0"/>
    <w:rsid w:val="006606D6"/>
  </w:style>
  <w:style w:type="character" w:customStyle="1" w:styleId="c30">
    <w:name w:val="c30"/>
    <w:basedOn w:val="a0"/>
    <w:rsid w:val="006606D6"/>
  </w:style>
  <w:style w:type="character" w:customStyle="1" w:styleId="c8">
    <w:name w:val="c8"/>
    <w:basedOn w:val="a0"/>
    <w:rsid w:val="006606D6"/>
  </w:style>
  <w:style w:type="character" w:customStyle="1" w:styleId="c28">
    <w:name w:val="c28"/>
    <w:basedOn w:val="a0"/>
    <w:rsid w:val="006606D6"/>
  </w:style>
  <w:style w:type="character" w:customStyle="1" w:styleId="c45">
    <w:name w:val="c45"/>
    <w:basedOn w:val="a0"/>
    <w:rsid w:val="006606D6"/>
  </w:style>
  <w:style w:type="paragraph" w:customStyle="1" w:styleId="c13">
    <w:name w:val="c13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06D6"/>
  </w:style>
  <w:style w:type="paragraph" w:customStyle="1" w:styleId="c5">
    <w:name w:val="c5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606D6"/>
  </w:style>
  <w:style w:type="paragraph" w:customStyle="1" w:styleId="c17">
    <w:name w:val="c17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606D6"/>
  </w:style>
  <w:style w:type="paragraph" w:customStyle="1" w:styleId="c31">
    <w:name w:val="c31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606D6"/>
  </w:style>
  <w:style w:type="character" w:customStyle="1" w:styleId="c2">
    <w:name w:val="c2"/>
    <w:basedOn w:val="a0"/>
    <w:rsid w:val="006606D6"/>
  </w:style>
  <w:style w:type="character" w:customStyle="1" w:styleId="c22">
    <w:name w:val="c22"/>
    <w:basedOn w:val="a0"/>
    <w:rsid w:val="006606D6"/>
  </w:style>
  <w:style w:type="character" w:customStyle="1" w:styleId="c6">
    <w:name w:val="c6"/>
    <w:basedOn w:val="a0"/>
    <w:rsid w:val="006606D6"/>
  </w:style>
  <w:style w:type="paragraph" w:customStyle="1" w:styleId="c14">
    <w:name w:val="c14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606D6"/>
  </w:style>
  <w:style w:type="character" w:customStyle="1" w:styleId="c33">
    <w:name w:val="c33"/>
    <w:basedOn w:val="a0"/>
    <w:rsid w:val="006606D6"/>
  </w:style>
  <w:style w:type="paragraph" w:customStyle="1" w:styleId="c27">
    <w:name w:val="c27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06D6"/>
  </w:style>
  <w:style w:type="paragraph" w:customStyle="1" w:styleId="c19">
    <w:name w:val="c19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06D6"/>
  </w:style>
  <w:style w:type="character" w:customStyle="1" w:styleId="c42">
    <w:name w:val="c42"/>
    <w:basedOn w:val="a0"/>
    <w:rsid w:val="006606D6"/>
  </w:style>
  <w:style w:type="character" w:customStyle="1" w:styleId="c36">
    <w:name w:val="c36"/>
    <w:basedOn w:val="a0"/>
    <w:rsid w:val="006606D6"/>
  </w:style>
  <w:style w:type="character" w:customStyle="1" w:styleId="c7">
    <w:name w:val="c7"/>
    <w:basedOn w:val="a0"/>
    <w:rsid w:val="006606D6"/>
  </w:style>
  <w:style w:type="character" w:customStyle="1" w:styleId="c30">
    <w:name w:val="c30"/>
    <w:basedOn w:val="a0"/>
    <w:rsid w:val="006606D6"/>
  </w:style>
  <w:style w:type="character" w:customStyle="1" w:styleId="c8">
    <w:name w:val="c8"/>
    <w:basedOn w:val="a0"/>
    <w:rsid w:val="006606D6"/>
  </w:style>
  <w:style w:type="character" w:customStyle="1" w:styleId="c28">
    <w:name w:val="c28"/>
    <w:basedOn w:val="a0"/>
    <w:rsid w:val="006606D6"/>
  </w:style>
  <w:style w:type="character" w:customStyle="1" w:styleId="c45">
    <w:name w:val="c45"/>
    <w:basedOn w:val="a0"/>
    <w:rsid w:val="006606D6"/>
  </w:style>
  <w:style w:type="paragraph" w:customStyle="1" w:styleId="c13">
    <w:name w:val="c13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06D6"/>
  </w:style>
  <w:style w:type="paragraph" w:customStyle="1" w:styleId="c5">
    <w:name w:val="c5"/>
    <w:basedOn w:val="a"/>
    <w:rsid w:val="006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2024-03-22T04:05:00Z</cp:lastPrinted>
  <dcterms:created xsi:type="dcterms:W3CDTF">2024-03-22T04:03:00Z</dcterms:created>
  <dcterms:modified xsi:type="dcterms:W3CDTF">2024-03-22T04:06:00Z</dcterms:modified>
</cp:coreProperties>
</file>