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5E" w:rsidRDefault="003B7F63">
      <w:pPr>
        <w:spacing w:after="0"/>
        <w:ind w:left="4541"/>
      </w:pPr>
      <w:bookmarkStart w:id="0" w:name="_GoBack"/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175260</wp:posOffset>
            </wp:positionH>
            <wp:positionV relativeFrom="page">
              <wp:align>center</wp:align>
            </wp:positionV>
            <wp:extent cx="7797800" cy="1008380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1008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484D">
        <w:br w:type="page"/>
      </w:r>
    </w:p>
    <w:bookmarkEnd w:id="0"/>
    <w:p w:rsidR="00F4484D" w:rsidRDefault="00F4484D" w:rsidP="00F4484D">
      <w:pPr>
        <w:autoSpaceDE w:val="0"/>
        <w:autoSpaceDN w:val="0"/>
        <w:spacing w:before="346" w:after="0" w:line="286" w:lineRule="auto"/>
        <w:ind w:right="144" w:firstLine="180"/>
      </w:pPr>
      <w:r>
        <w:lastRenderedPageBreak/>
        <w:t xml:space="preserve"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воспитания, </w:t>
      </w:r>
      <w:r w:rsidRPr="00DA1092">
        <w:rPr>
          <w:bCs/>
          <w:color w:val="auto"/>
          <w:szCs w:val="24"/>
          <w:shd w:val="clear" w:color="auto" w:fill="FFFFFF"/>
        </w:rPr>
        <w:t>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от 25.11.2022 г</w:t>
      </w:r>
      <w:r>
        <w:t xml:space="preserve">. </w:t>
      </w:r>
    </w:p>
    <w:p w:rsidR="004A5A5E" w:rsidRDefault="00F4484D">
      <w:pPr>
        <w:spacing w:after="252"/>
        <w:ind w:left="-15" w:firstLine="180"/>
      </w:pPr>
      <w:r>
        <w:t>.</w:t>
      </w:r>
    </w:p>
    <w:p w:rsidR="004A5A5E" w:rsidRDefault="00F4484D">
      <w:pPr>
        <w:spacing w:after="105"/>
        <w:ind w:left="10" w:right="-15"/>
      </w:pPr>
      <w:r>
        <w:rPr>
          <w:b/>
        </w:rPr>
        <w:t>ПОЯСНИТЕЛЬНАЯ ЗАПИСКА</w:t>
      </w:r>
    </w:p>
    <w:p w:rsidR="004A5A5E" w:rsidRDefault="006664FE">
      <w:pPr>
        <w:spacing w:after="245" w:line="240" w:lineRule="auto"/>
        <w:ind w:left="0" w:right="0" w:firstLine="0"/>
      </w:pPr>
      <w:r w:rsidRPr="006664FE">
        <w:rPr>
          <w:rFonts w:ascii="Calibri" w:eastAsia="Calibri" w:hAnsi="Calibri" w:cs="Calibri"/>
          <w:noProof/>
          <w:sz w:val="22"/>
        </w:rPr>
      </w:r>
      <w:r w:rsidRPr="006664FE">
        <w:rPr>
          <w:rFonts w:ascii="Calibri" w:eastAsia="Calibri" w:hAnsi="Calibri" w:cs="Calibri"/>
          <w:noProof/>
          <w:sz w:val="22"/>
        </w:rPr>
        <w:pict>
          <v:group id="Group 195048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">
            <v:shape id="Shape 208021" o:spid="_x0000_s1027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Td+8gA&#10;AADfAAAADwAAAGRycy9kb3ducmV2LnhtbESPQWvCQBSE70L/w/IKvUizm6WoTbOKCAUPUtR66e2R&#10;fU2C2bchu9X037uFgsdhZr5hytXoOnGhIbSeDeSZAkFcedtybeD0+f68ABEissXOMxn4pQCr5cOk&#10;xML6Kx/ocoy1SBAOBRpoYuwLKUPVkMOQ+Z44ed9+cBiTHGppB7wmuOukVmomHbacFhrsadNQdT7+&#10;OANfdZ8fpsHt9vPuVZ+3bvpy0h/GPD2O6zcQkcZ4D/+3t9aAVgulc/j7k76AX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5N37yAAAAN8AAAAPAAAAAAAAAAAAAAAAAJgCAABk&#10;cnMvZG93bnJldi54bWxQSwUGAAAAAAQABAD1AAAAjQMAAAAA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4A5A5E" w:rsidRDefault="00F4484D">
      <w:pPr>
        <w:ind w:left="-15" w:firstLine="180"/>
      </w:pPr>
      <w: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4A5A5E" w:rsidRDefault="00F4484D">
      <w:pPr>
        <w:ind w:left="-15" w:firstLine="180"/>
      </w:pPr>
      <w:r>
        <w:t xml:space="preserve">Программа направлена на формирование естественно-научной грамотности учащихся и 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</w:t>
      </w:r>
      <w:proofErr w:type="spellStart"/>
      <w:r>
        <w:t>естественно-научных</w:t>
      </w:r>
      <w:proofErr w:type="spellEnd"/>
      <w:r>
        <w:t xml:space="preserve"> учебных предметов на уровне основного общего образования.</w:t>
      </w:r>
    </w:p>
    <w:p w:rsidR="004A5A5E" w:rsidRDefault="00F4484D">
      <w:pPr>
        <w:spacing w:after="288"/>
        <w:ind w:left="-15" w:firstLine="180"/>
      </w:pPr>
      <w:r>
        <w:t xml:space="preserve">В программе определяются основные цели изучения биологии на уровне 9 класса основного общего образования, планируемые результаты освоения курса биологии: личностные, </w:t>
      </w:r>
      <w:proofErr w:type="spellStart"/>
      <w:r>
        <w:t>метапредметные</w:t>
      </w:r>
      <w:proofErr w:type="spellEnd"/>
      <w:r>
        <w:t xml:space="preserve">, предметные. </w:t>
      </w:r>
    </w:p>
    <w:p w:rsidR="004A5A5E" w:rsidRDefault="00F4484D">
      <w:pPr>
        <w:spacing w:after="200"/>
        <w:ind w:left="10" w:right="-15"/>
      </w:pPr>
      <w:r>
        <w:rPr>
          <w:b/>
        </w:rPr>
        <w:t>ОБЩАЯ ХАРАКТЕРИСТИКА УЧЕБНОГО ПРЕДМЕТА «БИОЛОГИЯ»</w:t>
      </w:r>
    </w:p>
    <w:p w:rsidR="004A5A5E" w:rsidRDefault="00F4484D">
      <w:pPr>
        <w:spacing w:after="288"/>
        <w:ind w:left="-15" w:firstLine="180"/>
      </w:pPr>
      <w:r>
        <w:t xml:space="preserve"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 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  </w:t>
      </w:r>
    </w:p>
    <w:p w:rsidR="004A5A5E" w:rsidRDefault="00F4484D">
      <w:pPr>
        <w:spacing w:after="200"/>
        <w:ind w:left="10" w:right="-15"/>
      </w:pPr>
      <w:r>
        <w:rPr>
          <w:b/>
        </w:rPr>
        <w:t>ЦЕЛИ ИЗУЧЕНИЯ УЧЕБНОГО ПРЕДМЕТА «БИОЛОГИЯ»</w:t>
      </w:r>
    </w:p>
    <w:p w:rsidR="004A5A5E" w:rsidRDefault="00F4484D">
      <w:pPr>
        <w:spacing w:after="206"/>
        <w:ind w:left="190"/>
      </w:pPr>
      <w:r>
        <w:t>Целями изучения биологии на уровне основного общего образования являются:</w:t>
      </w:r>
    </w:p>
    <w:p w:rsidR="004A5A5E" w:rsidRDefault="00F4484D">
      <w:pPr>
        <w:spacing w:after="264"/>
        <w:ind w:left="430"/>
      </w:pPr>
      <w:r>
        <w:t>—  формирование системы знаний о признаках и процессах жизнедеятельности биологических систем разного уровня организации;</w:t>
      </w:r>
    </w:p>
    <w:p w:rsidR="004A5A5E" w:rsidRDefault="00F4484D">
      <w:pPr>
        <w:spacing w:after="264"/>
        <w:ind w:left="430"/>
      </w:pPr>
      <w:r>
        <w:t>—  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4A5A5E" w:rsidRDefault="00F4484D">
      <w:pPr>
        <w:spacing w:after="264"/>
        <w:ind w:left="430"/>
      </w:pPr>
      <w:r>
        <w:t>—  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4A5A5E" w:rsidRDefault="00F4484D">
      <w:pPr>
        <w:spacing w:after="264"/>
        <w:ind w:left="430"/>
      </w:pPr>
      <w:r>
        <w:t>— 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4A5A5E" w:rsidRDefault="00F4484D">
      <w:pPr>
        <w:spacing w:after="264"/>
        <w:ind w:left="430"/>
      </w:pPr>
      <w:r>
        <w:t>— 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4A5A5E" w:rsidRDefault="00F4484D">
      <w:pPr>
        <w:spacing w:after="0"/>
        <w:ind w:left="430"/>
      </w:pPr>
      <w:r>
        <w:lastRenderedPageBreak/>
        <w:t>—  формирование экологической культуры в целях сохранения собственного здоровья и охраны окружающей среды.</w:t>
      </w:r>
    </w:p>
    <w:p w:rsidR="004A5A5E" w:rsidRDefault="00F4484D">
      <w:pPr>
        <w:spacing w:after="206"/>
        <w:ind w:left="190"/>
      </w:pPr>
      <w:r>
        <w:t>Достижение целей обеспечивается решением следующих ЗАДАЧ:</w:t>
      </w:r>
    </w:p>
    <w:p w:rsidR="004A5A5E" w:rsidRDefault="00F4484D">
      <w:pPr>
        <w:spacing w:after="264"/>
        <w:ind w:left="430"/>
      </w:pPr>
      <w:r>
        <w:t xml:space="preserve">—  приобретение знаний </w:t>
      </w:r>
      <w:proofErr w:type="gramStart"/>
      <w:r>
        <w:t>обучающимися</w:t>
      </w:r>
      <w:proofErr w:type="gramEnd"/>
      <w:r>
        <w:t xml:space="preserve"> о живой природе, закономерностях строения, жизнедеятельности и </w:t>
      </w:r>
      <w:proofErr w:type="spellStart"/>
      <w:r>
        <w:t>средообразующей</w:t>
      </w:r>
      <w:proofErr w:type="spellEnd"/>
      <w:r>
        <w:t xml:space="preserve"> роли организмов; человеке как биосоциальном существе; о роли биологической науки в практической деятельности людей;</w:t>
      </w:r>
    </w:p>
    <w:p w:rsidR="004A5A5E" w:rsidRDefault="00F4484D">
      <w:pPr>
        <w:spacing w:after="264"/>
        <w:ind w:left="430"/>
      </w:pPr>
      <w:r>
        <w:t>—  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4A5A5E" w:rsidRDefault="00F4484D">
      <w:pPr>
        <w:spacing w:after="264"/>
        <w:ind w:left="430"/>
      </w:pPr>
      <w:r>
        <w:t>—  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4A5A5E" w:rsidRDefault="00F4484D">
      <w:pPr>
        <w:spacing w:after="348"/>
        <w:ind w:left="430"/>
      </w:pPr>
      <w:r>
        <w:t xml:space="preserve">—  воспитание биологически и экологически грамотной личности, готовой к сохранению собственного здоровья и охраны окружающей среды.  </w:t>
      </w:r>
    </w:p>
    <w:p w:rsidR="004A5A5E" w:rsidRDefault="00F4484D">
      <w:pPr>
        <w:spacing w:after="200"/>
        <w:ind w:left="10" w:right="-15"/>
      </w:pPr>
      <w:r>
        <w:rPr>
          <w:b/>
        </w:rPr>
        <w:t>МЕСТО УЧЕБНОГО ПРЕДМЕТА «БИОЛОГИЯ» В УЧЕБНОМ ПЛАНЕ</w:t>
      </w:r>
    </w:p>
    <w:p w:rsidR="004A5A5E" w:rsidRDefault="00F4484D">
      <w:pPr>
        <w:spacing w:after="0"/>
        <w:ind w:left="-15" w:firstLine="180"/>
      </w:pPr>
      <w: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9 классе - 2 часа в неделю, всего - 68 часов.</w:t>
      </w:r>
      <w:r>
        <w:br w:type="page"/>
      </w:r>
    </w:p>
    <w:p w:rsidR="004A5A5E" w:rsidRDefault="00F4484D">
      <w:pPr>
        <w:spacing w:after="105"/>
        <w:ind w:left="10" w:right="-15"/>
      </w:pPr>
      <w:r>
        <w:rPr>
          <w:b/>
        </w:rPr>
        <w:lastRenderedPageBreak/>
        <w:t xml:space="preserve">СОДЕРЖАНИЕ УЧЕБНОГО ПРЕДМЕТА </w:t>
      </w:r>
    </w:p>
    <w:p w:rsidR="004A5A5E" w:rsidRDefault="006664FE">
      <w:pPr>
        <w:spacing w:after="245" w:line="240" w:lineRule="auto"/>
        <w:ind w:left="0" w:right="0" w:firstLine="0"/>
      </w:pPr>
      <w:r w:rsidRPr="006664FE">
        <w:rPr>
          <w:rFonts w:ascii="Calibri" w:eastAsia="Calibri" w:hAnsi="Calibri" w:cs="Calibri"/>
          <w:noProof/>
          <w:sz w:val="22"/>
        </w:rPr>
      </w:r>
      <w:r w:rsidRPr="006664FE">
        <w:rPr>
          <w:rFonts w:ascii="Calibri" w:eastAsia="Calibri" w:hAnsi="Calibri" w:cs="Calibri"/>
          <w:noProof/>
          <w:sz w:val="22"/>
        </w:rPr>
        <w:pict>
          <v:group id="Group 195190" o:spid="_x0000_s103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">
            <v:shape id="Shape 208022" o:spid="_x0000_s1037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DjMcA&#10;AADfAAAADwAAAGRycy9kb3ducmV2LnhtbESPT2sCMRTE7wW/Q3iCF9HEUKquRhGh4EFK/XPx9tg8&#10;dxc3L8sm1fXbm0Khx2FmfsMs152rxZ3aUHk2MBkrEMS5txUXBs6nz9EMRIjIFmvPZOBJAdar3tsS&#10;M+sffKD7MRYiQThkaKCMscmkDHlJDsPYN8TJu/rWYUyyLaRt8ZHgrpZaqQ/psOK0UGJD25Ly2/HH&#10;GbgUzeQwDG7/Pa3n+rZzw/ez/jJm0O82CxCRuvgf/mvvrAGtZkpr+P2TvoBc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2Q4zHAAAA3wAAAA8AAAAAAAAAAAAAAAAAmAIAAGRy&#10;cy9kb3ducmV2LnhtbFBLBQYAAAAABAAEAPUAAACMAwAAAAA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4A5A5E" w:rsidRDefault="00F4484D">
      <w:pPr>
        <w:numPr>
          <w:ilvl w:val="0"/>
          <w:numId w:val="1"/>
        </w:numPr>
        <w:spacing w:after="98"/>
        <w:ind w:right="-15" w:hanging="240"/>
      </w:pPr>
      <w:r>
        <w:rPr>
          <w:b/>
        </w:rPr>
        <w:t>Человек — биосоциальный вид</w:t>
      </w:r>
    </w:p>
    <w:p w:rsidR="004A5A5E" w:rsidRDefault="00F4484D">
      <w:pPr>
        <w:ind w:left="-15" w:firstLine="180"/>
      </w:pPr>
      <w: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4A5A5E" w:rsidRDefault="00F4484D">
      <w:pPr>
        <w:spacing w:after="216"/>
        <w:ind w:left="-15" w:firstLine="180"/>
      </w:pPr>
      <w: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Человеческие расы.</w:t>
      </w:r>
    </w:p>
    <w:p w:rsidR="004A5A5E" w:rsidRDefault="00F4484D">
      <w:pPr>
        <w:numPr>
          <w:ilvl w:val="0"/>
          <w:numId w:val="1"/>
        </w:numPr>
        <w:spacing w:after="98"/>
        <w:ind w:right="-15" w:hanging="240"/>
      </w:pPr>
      <w:r>
        <w:rPr>
          <w:b/>
        </w:rPr>
        <w:t>Структура организма человека</w:t>
      </w:r>
    </w:p>
    <w:p w:rsidR="004A5A5E" w:rsidRDefault="00F4484D">
      <w:pPr>
        <w:ind w:left="190"/>
      </w:pPr>
      <w:r>
        <w:t>Строение и химический состав клетки. Обмен веществ и превращение энергии в клетке.</w:t>
      </w:r>
    </w:p>
    <w:p w:rsidR="004A5A5E" w:rsidRDefault="00F4484D">
      <w:r>
        <w:t>Многообразие клеток, их деление. Нуклеиновые кислоты. Гены. Хромосомы. Хромосомный набор.</w:t>
      </w:r>
    </w:p>
    <w:p w:rsidR="004A5A5E" w:rsidRDefault="00F4484D">
      <w:r>
        <w:t>Митоз, мейоз. Соматические и половые клетки. Стволовые клетки.</w:t>
      </w:r>
    </w:p>
    <w:p w:rsidR="004A5A5E" w:rsidRDefault="00F4484D">
      <w:pPr>
        <w:ind w:left="-15" w:firstLine="180"/>
      </w:pPr>
      <w:r>
        <w:t xml:space="preserve">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</w:t>
      </w:r>
      <w:proofErr w:type="spellStart"/>
      <w:proofErr w:type="gramStart"/>
      <w:r>
        <w:t>Взаимо-связь</w:t>
      </w:r>
      <w:proofErr w:type="spellEnd"/>
      <w:proofErr w:type="gramEnd"/>
      <w:r>
        <w:t xml:space="preserve"> органов и систем как основа гомеостаза.</w:t>
      </w:r>
    </w:p>
    <w:p w:rsidR="004A5A5E" w:rsidRDefault="00F4484D">
      <w:pPr>
        <w:spacing w:after="98" w:line="240" w:lineRule="auto"/>
        <w:ind w:left="175" w:right="-15"/>
      </w:pPr>
      <w:r>
        <w:rPr>
          <w:i/>
        </w:rPr>
        <w:t>Лабораторные и практические работы</w:t>
      </w:r>
    </w:p>
    <w:p w:rsidR="004A5A5E" w:rsidRDefault="00F4484D">
      <w:pPr>
        <w:numPr>
          <w:ilvl w:val="0"/>
          <w:numId w:val="2"/>
        </w:numPr>
        <w:ind w:hanging="240"/>
      </w:pPr>
      <w:r>
        <w:t>Изучение клеток слизистой оболочки полости рта человека.</w:t>
      </w:r>
    </w:p>
    <w:p w:rsidR="004A5A5E" w:rsidRDefault="00F4484D">
      <w:pPr>
        <w:numPr>
          <w:ilvl w:val="0"/>
          <w:numId w:val="2"/>
        </w:numPr>
        <w:ind w:hanging="240"/>
      </w:pPr>
      <w:r>
        <w:t>Изучение микроскопического строения тканей (на готовых микропрепаратах).</w:t>
      </w:r>
    </w:p>
    <w:p w:rsidR="004A5A5E" w:rsidRDefault="00F4484D">
      <w:pPr>
        <w:numPr>
          <w:ilvl w:val="0"/>
          <w:numId w:val="2"/>
        </w:numPr>
        <w:spacing w:after="218"/>
        <w:ind w:hanging="240"/>
      </w:pPr>
      <w:r>
        <w:t>Распознавание органов и систем органов человека (по таблицам).</w:t>
      </w:r>
    </w:p>
    <w:p w:rsidR="004A5A5E" w:rsidRDefault="00F4484D">
      <w:pPr>
        <w:spacing w:after="98"/>
        <w:ind w:left="175" w:right="-15"/>
      </w:pPr>
      <w:r>
        <w:rPr>
          <w:b/>
        </w:rPr>
        <w:t>3. Нейрогуморальная регуляция</w:t>
      </w:r>
    </w:p>
    <w:p w:rsidR="004A5A5E" w:rsidRDefault="00F4484D">
      <w:pPr>
        <w:ind w:left="190"/>
      </w:pPr>
      <w:r>
        <w:t>Нервная система человека, её организация и значение.</w:t>
      </w:r>
    </w:p>
    <w:p w:rsidR="004A5A5E" w:rsidRDefault="00F4484D">
      <w:pPr>
        <w:ind w:left="-15" w:firstLine="180"/>
      </w:pPr>
      <w:r>
        <w:t xml:space="preserve">Нейроны, нервы, нервные узлы. Рефлекс. Рефлекторная дуга. Рецепторы. </w:t>
      </w:r>
      <w:proofErr w:type="spellStart"/>
      <w:r>
        <w:t>Двухнейронные</w:t>
      </w:r>
      <w:proofErr w:type="spellEnd"/>
      <w:r>
        <w:t xml:space="preserve"> и </w:t>
      </w:r>
      <w:proofErr w:type="spellStart"/>
      <w:r>
        <w:t>трёхнейронные</w:t>
      </w:r>
      <w:proofErr w:type="spellEnd"/>
      <w:r>
        <w:t xml:space="preserve"> рефлекторные дуги.</w:t>
      </w:r>
    </w:p>
    <w:p w:rsidR="004A5A5E" w:rsidRDefault="00F4484D">
      <w:pPr>
        <w:ind w:left="-15" w:firstLine="180"/>
      </w:pPr>
      <w:r>
        <w:t>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</w:t>
      </w:r>
    </w:p>
    <w:p w:rsidR="004A5A5E" w:rsidRDefault="00F4484D">
      <w:pPr>
        <w:ind w:left="-15" w:firstLine="180"/>
      </w:pPr>
      <w:r>
        <w:t>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4A5A5E" w:rsidRDefault="00F4484D">
      <w:pPr>
        <w:ind w:left="-15" w:firstLine="180"/>
      </w:pPr>
      <w: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4A5A5E" w:rsidRDefault="00F4484D">
      <w:pPr>
        <w:spacing w:after="98" w:line="240" w:lineRule="auto"/>
        <w:ind w:left="175" w:right="-15"/>
      </w:pPr>
      <w:r>
        <w:rPr>
          <w:i/>
        </w:rPr>
        <w:t>Лабораторные и практические работы</w:t>
      </w:r>
    </w:p>
    <w:p w:rsidR="004A5A5E" w:rsidRDefault="00F4484D">
      <w:pPr>
        <w:numPr>
          <w:ilvl w:val="0"/>
          <w:numId w:val="3"/>
        </w:numPr>
        <w:ind w:hanging="240"/>
      </w:pPr>
      <w:r>
        <w:t>Изучение головного мозга человека (по муляжам).</w:t>
      </w:r>
    </w:p>
    <w:p w:rsidR="004A5A5E" w:rsidRDefault="00F4484D">
      <w:pPr>
        <w:numPr>
          <w:ilvl w:val="0"/>
          <w:numId w:val="3"/>
        </w:numPr>
        <w:spacing w:after="218"/>
        <w:ind w:hanging="240"/>
      </w:pPr>
      <w:r>
        <w:t>Изучение изменения размера зрачка в зависимости от освещённости.</w:t>
      </w:r>
    </w:p>
    <w:p w:rsidR="004A5A5E" w:rsidRDefault="00F4484D">
      <w:pPr>
        <w:spacing w:after="98"/>
        <w:ind w:left="175" w:right="-15"/>
      </w:pPr>
      <w:r>
        <w:rPr>
          <w:b/>
        </w:rPr>
        <w:t>4. Опора и движение</w:t>
      </w:r>
    </w:p>
    <w:p w:rsidR="004A5A5E" w:rsidRDefault="00F4484D">
      <w:pPr>
        <w:ind w:left="-15" w:firstLine="180"/>
      </w:pPr>
      <w:r>
        <w:t xml:space="preserve"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</w:t>
      </w:r>
      <w:proofErr w:type="spellStart"/>
      <w:r>
        <w:t>прямохождением</w:t>
      </w:r>
      <w:proofErr w:type="spellEnd"/>
      <w:r>
        <w:t xml:space="preserve"> и трудовой деятельностью.</w:t>
      </w:r>
    </w:p>
    <w:p w:rsidR="004A5A5E" w:rsidRDefault="00F4484D">
      <w:pPr>
        <w:spacing w:after="0"/>
        <w:ind w:left="-15" w:firstLine="180"/>
      </w:pPr>
      <w:r>
        <w:lastRenderedPageBreak/>
        <w:t>Мышечная система. Строение и функции скелетных мышц. Работа мышц: статическая и динамическая; мышцы сгибатели и разгибатели. Утомление мышц. Гиподинамия. Роль двигательной активности в сохранении здоровья.</w:t>
      </w:r>
    </w:p>
    <w:p w:rsidR="004A5A5E" w:rsidRDefault="00F4484D">
      <w:pPr>
        <w:ind w:left="-15" w:right="277" w:firstLine="180"/>
      </w:pPr>
      <w:r>
        <w:t xml:space="preserve"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 </w:t>
      </w:r>
      <w:r>
        <w:rPr>
          <w:i/>
        </w:rPr>
        <w:t>Лабораторные и практические работы</w:t>
      </w:r>
    </w:p>
    <w:p w:rsidR="004A5A5E" w:rsidRDefault="00F4484D">
      <w:pPr>
        <w:numPr>
          <w:ilvl w:val="0"/>
          <w:numId w:val="4"/>
        </w:numPr>
        <w:ind w:hanging="240"/>
      </w:pPr>
      <w:r>
        <w:t>Исследование свойств кости.</w:t>
      </w:r>
    </w:p>
    <w:p w:rsidR="004A5A5E" w:rsidRDefault="00F4484D">
      <w:pPr>
        <w:numPr>
          <w:ilvl w:val="0"/>
          <w:numId w:val="4"/>
        </w:numPr>
        <w:ind w:hanging="240"/>
      </w:pPr>
      <w:r>
        <w:t>Изучение строения костей (на муляжах).</w:t>
      </w:r>
    </w:p>
    <w:p w:rsidR="004A5A5E" w:rsidRDefault="00F4484D">
      <w:pPr>
        <w:numPr>
          <w:ilvl w:val="0"/>
          <w:numId w:val="4"/>
        </w:numPr>
        <w:ind w:hanging="240"/>
      </w:pPr>
      <w:r>
        <w:t>Изучение строения позвонков (на муляжах).</w:t>
      </w:r>
    </w:p>
    <w:p w:rsidR="004A5A5E" w:rsidRDefault="00F4484D">
      <w:pPr>
        <w:numPr>
          <w:ilvl w:val="0"/>
          <w:numId w:val="4"/>
        </w:numPr>
        <w:ind w:hanging="240"/>
      </w:pPr>
      <w:r>
        <w:t>Определение гибкости позвоночника.</w:t>
      </w:r>
    </w:p>
    <w:p w:rsidR="004A5A5E" w:rsidRDefault="00F4484D">
      <w:pPr>
        <w:numPr>
          <w:ilvl w:val="0"/>
          <w:numId w:val="4"/>
        </w:numPr>
        <w:ind w:hanging="240"/>
      </w:pPr>
      <w:r>
        <w:t>Измерение массы и роста своего организма.</w:t>
      </w:r>
    </w:p>
    <w:p w:rsidR="004A5A5E" w:rsidRDefault="00F4484D">
      <w:pPr>
        <w:numPr>
          <w:ilvl w:val="0"/>
          <w:numId w:val="4"/>
        </w:numPr>
        <w:ind w:hanging="240"/>
      </w:pPr>
      <w:r>
        <w:t>Изучение влияния статической и динамической нагрузки на утомление мышц.</w:t>
      </w:r>
    </w:p>
    <w:p w:rsidR="004A5A5E" w:rsidRDefault="00F4484D">
      <w:pPr>
        <w:numPr>
          <w:ilvl w:val="0"/>
          <w:numId w:val="4"/>
        </w:numPr>
        <w:ind w:hanging="240"/>
      </w:pPr>
      <w:r>
        <w:t>Выявление нарушения осанки.</w:t>
      </w:r>
    </w:p>
    <w:p w:rsidR="004A5A5E" w:rsidRDefault="00F4484D">
      <w:pPr>
        <w:numPr>
          <w:ilvl w:val="0"/>
          <w:numId w:val="4"/>
        </w:numPr>
        <w:ind w:hanging="240"/>
      </w:pPr>
      <w:r>
        <w:t>Определение признаков плоскостопия.</w:t>
      </w:r>
    </w:p>
    <w:p w:rsidR="004A5A5E" w:rsidRDefault="00F4484D">
      <w:pPr>
        <w:numPr>
          <w:ilvl w:val="0"/>
          <w:numId w:val="4"/>
        </w:numPr>
        <w:spacing w:after="218"/>
        <w:ind w:hanging="240"/>
      </w:pPr>
      <w:r>
        <w:t>Оказание первой помощи при повреждении скелета и мышц.</w:t>
      </w:r>
    </w:p>
    <w:p w:rsidR="004A5A5E" w:rsidRDefault="00F4484D">
      <w:pPr>
        <w:numPr>
          <w:ilvl w:val="0"/>
          <w:numId w:val="5"/>
        </w:numPr>
        <w:spacing w:after="98"/>
        <w:ind w:right="-15" w:hanging="240"/>
      </w:pPr>
      <w:r>
        <w:rPr>
          <w:b/>
        </w:rPr>
        <w:t>Внутренняя среда организма</w:t>
      </w:r>
    </w:p>
    <w:p w:rsidR="004A5A5E" w:rsidRDefault="00F4484D">
      <w:pPr>
        <w:ind w:left="-15" w:firstLine="180"/>
      </w:pPr>
      <w:r>
        <w:t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</w:t>
      </w:r>
    </w:p>
    <w:p w:rsidR="004A5A5E" w:rsidRDefault="00F4484D">
      <w:r>
        <w:t>Постоянство внутренней среды (гомеостаз). Свёртывание крови. Группы крови. Резус-фактор.</w:t>
      </w:r>
    </w:p>
    <w:p w:rsidR="004A5A5E" w:rsidRDefault="00F4484D">
      <w:r>
        <w:t>Переливание крови. Донорство.</w:t>
      </w:r>
    </w:p>
    <w:p w:rsidR="004A5A5E" w:rsidRDefault="00F4484D">
      <w:pPr>
        <w:ind w:left="-15" w:firstLine="180"/>
      </w:pPr>
      <w:r>
        <w:t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Значение работ Л. Пастера и И. И. Мечникова по изучению иммунитета.</w:t>
      </w:r>
    </w:p>
    <w:p w:rsidR="004A5A5E" w:rsidRDefault="00F4484D">
      <w:pPr>
        <w:spacing w:after="98" w:line="240" w:lineRule="auto"/>
        <w:ind w:left="175" w:right="-15"/>
      </w:pPr>
      <w:r>
        <w:rPr>
          <w:i/>
        </w:rPr>
        <w:t>Лабораторные и практические работы</w:t>
      </w:r>
    </w:p>
    <w:p w:rsidR="004A5A5E" w:rsidRDefault="00F4484D">
      <w:pPr>
        <w:spacing w:after="218"/>
        <w:ind w:left="190"/>
      </w:pPr>
      <w:r>
        <w:t>Изучение микроскопического строения крови человека и лягушки (сравнение).</w:t>
      </w:r>
    </w:p>
    <w:p w:rsidR="004A5A5E" w:rsidRDefault="00F4484D">
      <w:pPr>
        <w:numPr>
          <w:ilvl w:val="0"/>
          <w:numId w:val="5"/>
        </w:numPr>
        <w:spacing w:after="98"/>
        <w:ind w:right="-15" w:hanging="240"/>
      </w:pPr>
      <w:r>
        <w:rPr>
          <w:b/>
        </w:rPr>
        <w:t>Кровообращение</w:t>
      </w:r>
    </w:p>
    <w:p w:rsidR="004A5A5E" w:rsidRDefault="00F4484D">
      <w:pPr>
        <w:ind w:left="-15" w:firstLine="180"/>
      </w:pPr>
      <w:r>
        <w:t xml:space="preserve"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</w:t>
      </w:r>
      <w:proofErr w:type="spellStart"/>
      <w:r>
        <w:t>лимфоотток</w:t>
      </w:r>
      <w:proofErr w:type="spellEnd"/>
      <w:r>
        <w:t>. Регуляция деятельности сердца и сосудов. Гигиена сердечнососудистой системы. Профилактика сердечно-сосудистых заболеваний. Первая помощь при кровотечениях.</w:t>
      </w:r>
    </w:p>
    <w:p w:rsidR="004A5A5E" w:rsidRDefault="00F4484D">
      <w:pPr>
        <w:spacing w:after="98" w:line="240" w:lineRule="auto"/>
        <w:ind w:left="175" w:right="-15"/>
      </w:pPr>
      <w:r>
        <w:rPr>
          <w:i/>
        </w:rPr>
        <w:t>Лабораторные и практические работы</w:t>
      </w:r>
    </w:p>
    <w:p w:rsidR="004A5A5E" w:rsidRDefault="00F4484D">
      <w:pPr>
        <w:numPr>
          <w:ilvl w:val="0"/>
          <w:numId w:val="6"/>
        </w:numPr>
        <w:ind w:hanging="240"/>
      </w:pPr>
      <w:r>
        <w:t>Измерение кровяного давления.</w:t>
      </w:r>
    </w:p>
    <w:p w:rsidR="004A5A5E" w:rsidRDefault="00F4484D">
      <w:pPr>
        <w:numPr>
          <w:ilvl w:val="0"/>
          <w:numId w:val="6"/>
        </w:numPr>
        <w:ind w:hanging="240"/>
      </w:pPr>
      <w:r>
        <w:t>Определение пульса и числа сердечных сокращений в покое и после дозированных физических нагрузок у человека.</w:t>
      </w:r>
    </w:p>
    <w:p w:rsidR="004A5A5E" w:rsidRDefault="00F4484D">
      <w:pPr>
        <w:numPr>
          <w:ilvl w:val="0"/>
          <w:numId w:val="6"/>
        </w:numPr>
        <w:spacing w:after="218"/>
        <w:ind w:hanging="240"/>
      </w:pPr>
      <w:r>
        <w:t>Первая помощь при кровотечениях.</w:t>
      </w:r>
    </w:p>
    <w:p w:rsidR="004A5A5E" w:rsidRDefault="00F4484D">
      <w:pPr>
        <w:spacing w:after="98"/>
        <w:ind w:left="175" w:right="-15"/>
      </w:pPr>
      <w:r>
        <w:rPr>
          <w:b/>
        </w:rPr>
        <w:t>7. Дыхание</w:t>
      </w:r>
    </w:p>
    <w:p w:rsidR="004A5A5E" w:rsidRDefault="00F4484D">
      <w:pPr>
        <w:ind w:left="-15" w:firstLine="180"/>
      </w:pPr>
      <w:r>
        <w:t xml:space="preserve">Дыхание и его значение. Органы дыхания. Лёгкие. </w:t>
      </w:r>
      <w:proofErr w:type="spellStart"/>
      <w:proofErr w:type="gramStart"/>
      <w:r>
        <w:t>Взаимо-связь</w:t>
      </w:r>
      <w:proofErr w:type="spellEnd"/>
      <w:proofErr w:type="gramEnd"/>
      <w:r>
        <w:t xml:space="preserve"> строения и функций органов дыхания. Газообмен в лёгких и тканях. Жизненная ёмкость лёгких. Механизмы дыхания.</w:t>
      </w:r>
    </w:p>
    <w:p w:rsidR="004A5A5E" w:rsidRDefault="00F4484D">
      <w:r>
        <w:t>Дыхательные движения. Регуляция дыхания.</w:t>
      </w:r>
    </w:p>
    <w:p w:rsidR="004A5A5E" w:rsidRDefault="00F4484D">
      <w:pPr>
        <w:ind w:left="-15" w:firstLine="180"/>
      </w:pPr>
      <w:r>
        <w:t xml:space="preserve">Инфекционные болезни, передающиеся через воздух, предупреждение воздушно-капельных инфекций. Вред </w:t>
      </w:r>
      <w:proofErr w:type="spellStart"/>
      <w:r>
        <w:t>табакокурения</w:t>
      </w:r>
      <w:proofErr w:type="spellEnd"/>
      <w:r>
        <w:t>, употребления наркотических и психотропных веществ. Реанимация.</w:t>
      </w:r>
    </w:p>
    <w:p w:rsidR="004A5A5E" w:rsidRDefault="00F4484D">
      <w:pPr>
        <w:ind w:left="165" w:right="79" w:hanging="180"/>
      </w:pPr>
      <w:r>
        <w:lastRenderedPageBreak/>
        <w:t xml:space="preserve">Охрана воздушной среды. Оказание первой помощи при поражении органов дыхания. </w:t>
      </w:r>
      <w:r>
        <w:rPr>
          <w:i/>
        </w:rPr>
        <w:t>Лабораторные и практические работы</w:t>
      </w:r>
    </w:p>
    <w:p w:rsidR="004A5A5E" w:rsidRDefault="00F4484D">
      <w:pPr>
        <w:numPr>
          <w:ilvl w:val="0"/>
          <w:numId w:val="7"/>
        </w:numPr>
        <w:ind w:hanging="240"/>
      </w:pPr>
      <w:r>
        <w:t>Измерение обхвата грудной клетки в состоянии вдоха и выдоха.</w:t>
      </w:r>
    </w:p>
    <w:p w:rsidR="004A5A5E" w:rsidRDefault="00F4484D">
      <w:pPr>
        <w:numPr>
          <w:ilvl w:val="0"/>
          <w:numId w:val="7"/>
        </w:numPr>
        <w:spacing w:after="0"/>
        <w:ind w:hanging="240"/>
      </w:pPr>
      <w:r>
        <w:t>Определение частоты дыхания. Влияние различных факторов на частоту дыхания.</w:t>
      </w:r>
    </w:p>
    <w:p w:rsidR="004A5A5E" w:rsidRDefault="00F4484D">
      <w:pPr>
        <w:spacing w:after="98"/>
        <w:ind w:left="175" w:right="-15"/>
      </w:pPr>
      <w:r>
        <w:rPr>
          <w:b/>
        </w:rPr>
        <w:t>8. Питание и пищеварение</w:t>
      </w:r>
    </w:p>
    <w:p w:rsidR="004A5A5E" w:rsidRDefault="00F4484D">
      <w:pPr>
        <w:ind w:left="-15" w:firstLine="180"/>
      </w:pPr>
      <w: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4A5A5E" w:rsidRDefault="00F4484D">
      <w:pPr>
        <w:ind w:left="190"/>
      </w:pPr>
      <w:proofErr w:type="spellStart"/>
      <w:r>
        <w:t>Микробиом</w:t>
      </w:r>
      <w:proofErr w:type="spellEnd"/>
      <w:r>
        <w:t xml:space="preserve"> человека — совокупность микроорганизмов, населяющих организм человека.</w:t>
      </w:r>
    </w:p>
    <w:p w:rsidR="004A5A5E" w:rsidRDefault="00F4484D">
      <w:r>
        <w:t>Регуляция пищеварения. Методы изучения органов пищеварения. Работы И. П. Павлова.</w:t>
      </w:r>
    </w:p>
    <w:p w:rsidR="004A5A5E" w:rsidRDefault="00F4484D">
      <w:pPr>
        <w:ind w:left="-15" w:right="782" w:firstLine="180"/>
      </w:pPr>
      <w:r>
        <w:t xml:space="preserve">Гигиена питания. Предупреждение глистных и желудочно-кишечных заболеваний, пищевых отравлений. Влияние курения и алкоголя на пищеварение. </w:t>
      </w:r>
      <w:r>
        <w:rPr>
          <w:i/>
        </w:rPr>
        <w:t>Лабораторные и практические работы</w:t>
      </w:r>
    </w:p>
    <w:p w:rsidR="004A5A5E" w:rsidRDefault="00F4484D">
      <w:pPr>
        <w:numPr>
          <w:ilvl w:val="0"/>
          <w:numId w:val="8"/>
        </w:numPr>
        <w:ind w:hanging="240"/>
      </w:pPr>
      <w:r>
        <w:t>Исследование действия ферментов слюны на крахмал.</w:t>
      </w:r>
    </w:p>
    <w:p w:rsidR="004A5A5E" w:rsidRDefault="00F4484D">
      <w:pPr>
        <w:numPr>
          <w:ilvl w:val="0"/>
          <w:numId w:val="8"/>
        </w:numPr>
        <w:spacing w:after="218"/>
        <w:ind w:hanging="240"/>
      </w:pPr>
      <w:r>
        <w:t>Наблюдение действия желудочного сока на белки.</w:t>
      </w:r>
    </w:p>
    <w:p w:rsidR="004A5A5E" w:rsidRDefault="00F4484D">
      <w:pPr>
        <w:spacing w:after="98"/>
        <w:ind w:left="175" w:right="-15"/>
      </w:pPr>
      <w:r>
        <w:rPr>
          <w:b/>
        </w:rPr>
        <w:t>9. Обмен веществ и превращение энергии</w:t>
      </w:r>
    </w:p>
    <w:p w:rsidR="004A5A5E" w:rsidRDefault="00F4484D">
      <w:pPr>
        <w:ind w:left="-15" w:firstLine="180"/>
      </w:pPr>
      <w: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4A5A5E" w:rsidRDefault="00F4484D">
      <w:pPr>
        <w:ind w:left="-15" w:firstLine="180"/>
      </w:pPr>
      <w: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4A5A5E" w:rsidRDefault="00F4484D">
      <w:pPr>
        <w:ind w:left="-15" w:firstLine="180"/>
      </w:pPr>
      <w:r>
        <w:t>Нормы и режим питания. Рациональное питание — фактор укрепления здоровья. Нарушение обмена веществ.</w:t>
      </w:r>
    </w:p>
    <w:p w:rsidR="004A5A5E" w:rsidRDefault="00F4484D">
      <w:pPr>
        <w:spacing w:after="98" w:line="240" w:lineRule="auto"/>
        <w:ind w:left="175" w:right="-15"/>
      </w:pPr>
      <w:r>
        <w:rPr>
          <w:i/>
        </w:rPr>
        <w:t>Лабораторные и практические работы</w:t>
      </w:r>
    </w:p>
    <w:p w:rsidR="004A5A5E" w:rsidRDefault="00F4484D">
      <w:pPr>
        <w:numPr>
          <w:ilvl w:val="0"/>
          <w:numId w:val="9"/>
        </w:numPr>
        <w:ind w:hanging="240"/>
      </w:pPr>
      <w:r>
        <w:t>Исследование состава продуктов питания.</w:t>
      </w:r>
    </w:p>
    <w:p w:rsidR="004A5A5E" w:rsidRDefault="00F4484D">
      <w:pPr>
        <w:numPr>
          <w:ilvl w:val="0"/>
          <w:numId w:val="9"/>
        </w:numPr>
        <w:ind w:hanging="240"/>
      </w:pPr>
      <w:r>
        <w:t>Составление меню в зависимости от калорийности пищи.</w:t>
      </w:r>
    </w:p>
    <w:p w:rsidR="004A5A5E" w:rsidRDefault="00F4484D">
      <w:pPr>
        <w:numPr>
          <w:ilvl w:val="0"/>
          <w:numId w:val="9"/>
        </w:numPr>
        <w:spacing w:after="218"/>
        <w:ind w:hanging="240"/>
      </w:pPr>
      <w:r>
        <w:t>Способы сохранения витаминов в пищевых продуктах.</w:t>
      </w:r>
    </w:p>
    <w:p w:rsidR="004A5A5E" w:rsidRDefault="00F4484D">
      <w:pPr>
        <w:spacing w:after="98"/>
        <w:ind w:left="175" w:right="-15"/>
      </w:pPr>
      <w:r>
        <w:rPr>
          <w:b/>
        </w:rPr>
        <w:t>10. Кожа</w:t>
      </w:r>
    </w:p>
    <w:p w:rsidR="004A5A5E" w:rsidRDefault="00F4484D">
      <w:pPr>
        <w:ind w:left="-15" w:firstLine="180"/>
      </w:pPr>
      <w:r>
        <w:t>Строение и функции кожи. Кожа и её производные. Кожа и терморегуляция. Влияние на кожу факторов окружающей среды.</w:t>
      </w:r>
    </w:p>
    <w:p w:rsidR="004A5A5E" w:rsidRDefault="00F4484D">
      <w:pPr>
        <w:ind w:left="-15" w:right="86" w:firstLine="180"/>
      </w:pPr>
      <w:r>
        <w:t xml:space="preserve">Закаливание и его роль. Способы закаливания организма. Гигиена кожи, гигиенические требования к одежде и обуви. Заболевания кожи и их предупреждения. Профилактика и первая помощь при тепловом и солнечном ударах, ожогах и обморожениях. </w:t>
      </w:r>
      <w:r>
        <w:rPr>
          <w:i/>
        </w:rPr>
        <w:t>Лабораторные и практические работы</w:t>
      </w:r>
    </w:p>
    <w:p w:rsidR="004A5A5E" w:rsidRDefault="00F4484D">
      <w:pPr>
        <w:numPr>
          <w:ilvl w:val="0"/>
          <w:numId w:val="10"/>
        </w:numPr>
        <w:ind w:hanging="240"/>
      </w:pPr>
      <w:r>
        <w:t>Исследование с помощью лупы тыльной и ладонной стороны кисти.</w:t>
      </w:r>
    </w:p>
    <w:p w:rsidR="004A5A5E" w:rsidRDefault="00F4484D">
      <w:pPr>
        <w:numPr>
          <w:ilvl w:val="0"/>
          <w:numId w:val="10"/>
        </w:numPr>
        <w:ind w:hanging="240"/>
      </w:pPr>
      <w:r>
        <w:t>Определение жирности различных участков кожи лица.</w:t>
      </w:r>
    </w:p>
    <w:p w:rsidR="004A5A5E" w:rsidRDefault="00F4484D">
      <w:pPr>
        <w:numPr>
          <w:ilvl w:val="0"/>
          <w:numId w:val="10"/>
        </w:numPr>
        <w:ind w:hanging="240"/>
      </w:pPr>
      <w:r>
        <w:t>Описание мер по уходу за кожей лица и волосами в зависимости от типа кожи.</w:t>
      </w:r>
    </w:p>
    <w:p w:rsidR="004A5A5E" w:rsidRDefault="00F4484D">
      <w:pPr>
        <w:numPr>
          <w:ilvl w:val="0"/>
          <w:numId w:val="10"/>
        </w:numPr>
        <w:spacing w:after="218"/>
        <w:ind w:hanging="240"/>
      </w:pPr>
      <w:r>
        <w:t>Описание основных гигиенических требований к одежде и обуви.</w:t>
      </w:r>
    </w:p>
    <w:p w:rsidR="004A5A5E" w:rsidRDefault="00F4484D">
      <w:pPr>
        <w:spacing w:after="98"/>
        <w:ind w:left="175" w:right="-15"/>
      </w:pPr>
      <w:r>
        <w:rPr>
          <w:b/>
        </w:rPr>
        <w:t>11. Выделение</w:t>
      </w:r>
    </w:p>
    <w:p w:rsidR="004A5A5E" w:rsidRDefault="00F4484D">
      <w:pPr>
        <w:ind w:left="-15" w:firstLine="180"/>
      </w:pPr>
      <w: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4A5A5E" w:rsidRDefault="00F4484D">
      <w:pPr>
        <w:spacing w:after="98" w:line="240" w:lineRule="auto"/>
        <w:ind w:left="175" w:right="-15"/>
      </w:pPr>
      <w:r>
        <w:rPr>
          <w:i/>
        </w:rPr>
        <w:lastRenderedPageBreak/>
        <w:t>Лабораторные и практические работы</w:t>
      </w:r>
    </w:p>
    <w:p w:rsidR="004A5A5E" w:rsidRDefault="00F4484D">
      <w:pPr>
        <w:numPr>
          <w:ilvl w:val="0"/>
          <w:numId w:val="11"/>
        </w:numPr>
        <w:ind w:hanging="240"/>
      </w:pPr>
      <w:r>
        <w:t>Определение местоположения почек (на муляже).</w:t>
      </w:r>
    </w:p>
    <w:p w:rsidR="004A5A5E" w:rsidRDefault="00F4484D">
      <w:pPr>
        <w:numPr>
          <w:ilvl w:val="0"/>
          <w:numId w:val="11"/>
        </w:numPr>
        <w:spacing w:after="218"/>
        <w:ind w:hanging="240"/>
      </w:pPr>
      <w:r>
        <w:t>Описание мер профилактики болезней почек.</w:t>
      </w:r>
    </w:p>
    <w:p w:rsidR="004A5A5E" w:rsidRDefault="00F4484D">
      <w:pPr>
        <w:numPr>
          <w:ilvl w:val="0"/>
          <w:numId w:val="12"/>
        </w:numPr>
        <w:spacing w:after="0"/>
        <w:ind w:right="-15" w:hanging="360"/>
      </w:pPr>
      <w:r>
        <w:rPr>
          <w:b/>
        </w:rPr>
        <w:t>Размножение и развитие</w:t>
      </w:r>
    </w:p>
    <w:p w:rsidR="004A5A5E" w:rsidRDefault="00F4484D">
      <w:pPr>
        <w:ind w:left="190"/>
      </w:pPr>
      <w:r>
        <w:t>Органы репродукции, строение и функции. Половые железы. Половые клетки. Оплодотворение.</w:t>
      </w:r>
    </w:p>
    <w:p w:rsidR="004A5A5E" w:rsidRDefault="00F4484D">
      <w:r>
        <w:t>Внутриутробное развитие. Влияние на эмбриональное развитие факторов окружающей среды. Роды.</w:t>
      </w:r>
    </w:p>
    <w:p w:rsidR="004A5A5E" w:rsidRDefault="00F4484D">
      <w:r>
        <w:t>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4A5A5E" w:rsidRDefault="00F4484D">
      <w:pPr>
        <w:spacing w:after="98" w:line="240" w:lineRule="auto"/>
        <w:ind w:left="175" w:right="-15"/>
      </w:pPr>
      <w:r>
        <w:rPr>
          <w:i/>
        </w:rPr>
        <w:t>Лабораторные и практические работы</w:t>
      </w:r>
    </w:p>
    <w:p w:rsidR="004A5A5E" w:rsidRDefault="00F4484D">
      <w:pPr>
        <w:spacing w:after="218"/>
        <w:ind w:left="190"/>
      </w:pPr>
      <w:r>
        <w:t>Описание основных мер по профилактике инфекционных вирусных заболеваний: СПИД и гепатит.</w:t>
      </w:r>
    </w:p>
    <w:p w:rsidR="004A5A5E" w:rsidRDefault="00F4484D">
      <w:pPr>
        <w:numPr>
          <w:ilvl w:val="0"/>
          <w:numId w:val="12"/>
        </w:numPr>
        <w:spacing w:after="98"/>
        <w:ind w:right="-15" w:hanging="360"/>
      </w:pPr>
      <w:r>
        <w:rPr>
          <w:b/>
        </w:rPr>
        <w:t>Органы чувств и сенсорные системы</w:t>
      </w:r>
    </w:p>
    <w:p w:rsidR="004A5A5E" w:rsidRDefault="00F4484D">
      <w:pPr>
        <w:ind w:left="-15" w:firstLine="180"/>
      </w:pPr>
      <w: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4A5A5E" w:rsidRDefault="00F4484D">
      <w:pPr>
        <w:ind w:left="-15" w:firstLine="180"/>
      </w:pPr>
      <w: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4A5A5E" w:rsidRDefault="00F4484D">
      <w:pPr>
        <w:ind w:left="-15" w:firstLine="180"/>
      </w:pPr>
      <w:r>
        <w:t>Органы равновесия, мышечного чувства, осязания, обоняния и вкуса. Взаимодействие сенсорных систем организма.</w:t>
      </w:r>
    </w:p>
    <w:p w:rsidR="004A5A5E" w:rsidRDefault="00F4484D">
      <w:pPr>
        <w:spacing w:after="98" w:line="240" w:lineRule="auto"/>
        <w:ind w:left="175" w:right="-15"/>
      </w:pPr>
      <w:r>
        <w:rPr>
          <w:i/>
        </w:rPr>
        <w:t>Лабораторные и практические работы</w:t>
      </w:r>
    </w:p>
    <w:p w:rsidR="004A5A5E" w:rsidRDefault="00F4484D">
      <w:pPr>
        <w:numPr>
          <w:ilvl w:val="0"/>
          <w:numId w:val="13"/>
        </w:numPr>
        <w:ind w:hanging="240"/>
      </w:pPr>
      <w:r>
        <w:t>Определение остроты зрения у человека.</w:t>
      </w:r>
    </w:p>
    <w:p w:rsidR="004A5A5E" w:rsidRDefault="00F4484D">
      <w:pPr>
        <w:numPr>
          <w:ilvl w:val="0"/>
          <w:numId w:val="13"/>
        </w:numPr>
        <w:ind w:hanging="240"/>
      </w:pPr>
      <w:r>
        <w:t>Изучение строения органа зрения (на муляже и влажном препарате).</w:t>
      </w:r>
    </w:p>
    <w:p w:rsidR="004A5A5E" w:rsidRDefault="00F4484D">
      <w:pPr>
        <w:numPr>
          <w:ilvl w:val="0"/>
          <w:numId w:val="13"/>
        </w:numPr>
        <w:spacing w:after="218"/>
        <w:ind w:hanging="240"/>
      </w:pPr>
      <w:r>
        <w:t>Изучение строения органа слуха (на муляже).</w:t>
      </w:r>
    </w:p>
    <w:p w:rsidR="004A5A5E" w:rsidRDefault="00F4484D">
      <w:pPr>
        <w:spacing w:after="98"/>
        <w:ind w:left="175" w:right="-15"/>
      </w:pPr>
      <w:r>
        <w:rPr>
          <w:b/>
        </w:rPr>
        <w:t>14. Поведение и психика</w:t>
      </w:r>
    </w:p>
    <w:p w:rsidR="004A5A5E" w:rsidRDefault="00F4484D">
      <w:pPr>
        <w:ind w:left="-15" w:firstLine="180"/>
      </w:pPr>
      <w: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И. М. Сеченова, И. П.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4A5A5E" w:rsidRDefault="00F4484D">
      <w:pPr>
        <w:ind w:left="-15" w:firstLine="180"/>
      </w:pPr>
      <w: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</w:t>
      </w:r>
    </w:p>
    <w:p w:rsidR="004A5A5E" w:rsidRDefault="00F4484D">
      <w:r>
        <w:t>Гигиена сна.</w:t>
      </w:r>
    </w:p>
    <w:p w:rsidR="004A5A5E" w:rsidRDefault="00F4484D">
      <w:pPr>
        <w:spacing w:after="98" w:line="240" w:lineRule="auto"/>
        <w:ind w:left="175" w:right="-15"/>
      </w:pPr>
      <w:r>
        <w:rPr>
          <w:i/>
        </w:rPr>
        <w:t>Лабораторные и практические работы</w:t>
      </w:r>
    </w:p>
    <w:p w:rsidR="004A5A5E" w:rsidRDefault="00F4484D">
      <w:pPr>
        <w:numPr>
          <w:ilvl w:val="0"/>
          <w:numId w:val="14"/>
        </w:numPr>
        <w:ind w:hanging="240"/>
      </w:pPr>
      <w:r>
        <w:t>Изучение кратковременной памяти.</w:t>
      </w:r>
    </w:p>
    <w:p w:rsidR="004A5A5E" w:rsidRDefault="00F4484D">
      <w:pPr>
        <w:numPr>
          <w:ilvl w:val="0"/>
          <w:numId w:val="14"/>
        </w:numPr>
        <w:ind w:hanging="240"/>
      </w:pPr>
      <w:r>
        <w:t>Определение объёма механической и логической памяти.</w:t>
      </w:r>
    </w:p>
    <w:p w:rsidR="004A5A5E" w:rsidRDefault="00F4484D">
      <w:pPr>
        <w:numPr>
          <w:ilvl w:val="0"/>
          <w:numId w:val="14"/>
        </w:numPr>
        <w:spacing w:after="218"/>
        <w:ind w:hanging="240"/>
      </w:pPr>
      <w:r>
        <w:t xml:space="preserve">Оценка </w:t>
      </w:r>
      <w:proofErr w:type="spellStart"/>
      <w:r>
        <w:t>сформированности</w:t>
      </w:r>
      <w:proofErr w:type="spellEnd"/>
      <w:r>
        <w:t xml:space="preserve"> навыков логического мышления.</w:t>
      </w:r>
    </w:p>
    <w:p w:rsidR="004A5A5E" w:rsidRDefault="00F4484D">
      <w:pPr>
        <w:spacing w:after="98"/>
        <w:ind w:left="175" w:right="-15"/>
      </w:pPr>
      <w:r>
        <w:rPr>
          <w:b/>
        </w:rPr>
        <w:t>15. Человек и окружающая среда</w:t>
      </w:r>
    </w:p>
    <w:p w:rsidR="004A5A5E" w:rsidRDefault="00F4484D">
      <w:pPr>
        <w:ind w:left="190"/>
      </w:pPr>
      <w:r>
        <w:t>Человек и окружающая среда. Экологические факторы и их действие на организм человека.</w:t>
      </w:r>
    </w:p>
    <w:p w:rsidR="004A5A5E" w:rsidRDefault="00F4484D">
      <w:r>
        <w:t>Зависимость здоровья человека от состояния окружающей среды. Микроклимат жилых помещений.</w:t>
      </w:r>
    </w:p>
    <w:p w:rsidR="004A5A5E" w:rsidRDefault="00F4484D">
      <w:r>
        <w:t>Соблюдение правил поведения в окружающей среде, в опасных и чрезвычайных ситуациях.</w:t>
      </w:r>
    </w:p>
    <w:p w:rsidR="004A5A5E" w:rsidRDefault="00F4484D">
      <w:pPr>
        <w:ind w:left="-15" w:firstLine="180"/>
      </w:pPr>
      <w:r>
        <w:lastRenderedPageBreak/>
        <w:t>Здоровье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4A5A5E" w:rsidRDefault="00F4484D">
      <w:pPr>
        <w:spacing w:after="0"/>
        <w:ind w:left="190"/>
      </w:pPr>
      <w:r>
        <w:t>Человек как часть биосферы Земли. Антропогенные воздействия на природу. Урбанизация.</w:t>
      </w:r>
    </w:p>
    <w:p w:rsidR="004A5A5E" w:rsidRDefault="00F4484D">
      <w:pPr>
        <w:spacing w:after="0"/>
      </w:pPr>
      <w:r>
        <w:t>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  <w:r>
        <w:br w:type="page"/>
      </w:r>
    </w:p>
    <w:p w:rsidR="004A5A5E" w:rsidRDefault="00F4484D">
      <w:pPr>
        <w:spacing w:after="105"/>
        <w:ind w:left="10" w:right="-15"/>
      </w:pPr>
      <w:r>
        <w:rPr>
          <w:b/>
        </w:rPr>
        <w:lastRenderedPageBreak/>
        <w:t>ПЛАНИРУЕМЫЕ ОБРАЗОВАТЕЛЬНЫЕ РЕЗУЛЬТАТЫ</w:t>
      </w:r>
    </w:p>
    <w:p w:rsidR="004A5A5E" w:rsidRDefault="006664FE">
      <w:pPr>
        <w:spacing w:after="245" w:line="240" w:lineRule="auto"/>
        <w:ind w:left="0" w:right="0" w:firstLine="0"/>
      </w:pPr>
      <w:r w:rsidRPr="006664FE">
        <w:rPr>
          <w:rFonts w:ascii="Calibri" w:eastAsia="Calibri" w:hAnsi="Calibri" w:cs="Calibri"/>
          <w:noProof/>
          <w:sz w:val="22"/>
        </w:rPr>
      </w:r>
      <w:r w:rsidRPr="006664FE">
        <w:rPr>
          <w:rFonts w:ascii="Calibri" w:eastAsia="Calibri" w:hAnsi="Calibri" w:cs="Calibri"/>
          <w:noProof/>
          <w:sz w:val="22"/>
        </w:rPr>
        <w:pict>
          <v:group id="Group 195692" o:spid="_x0000_s1034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">
            <v:shape id="Shape 208023" o:spid="_x0000_s1035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rmF8cA&#10;AADfAAAADwAAAGRycy9kb3ducmV2LnhtbESPQWsCMRSE7wX/Q3iCF9HEWKxdjSIFwYMUtV68PTav&#10;u4ubl2WT6vrvTaHQ4zAz3zDLdedqcaM2VJ4NTMYKBHHubcWFgfPXdjQHESKyxdozGXhQgPWq97LE&#10;zPo7H+l2ioVIEA4ZGihjbDIpQ16SwzD2DXHyvn3rMCbZFtK2eE9wV0ut1Ew6rDgtlNjQR0n59fTj&#10;DFyKZnIcBrc/vNXv+rpzw9ez/jRm0O82CxCRuvgf/mvvrAGt5kpP4fdP+gJy9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65hfHAAAA3wAAAA8AAAAAAAAAAAAAAAAAmAIAAGRy&#10;cy9kb3ducmV2LnhtbFBLBQYAAAAABAAEAPUAAACMAwAAAAA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4A5A5E" w:rsidRDefault="00F4484D">
      <w:pPr>
        <w:spacing w:after="288"/>
        <w:ind w:left="-15" w:firstLine="180"/>
      </w:pPr>
      <w:r>
        <w:t xml:space="preserve">Освоение учебного предмета «Биология» на уровне основного общего образования должно обеспечивать достижение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 результатов:</w:t>
      </w:r>
    </w:p>
    <w:p w:rsidR="004A5A5E" w:rsidRDefault="00F4484D">
      <w:pPr>
        <w:spacing w:after="200"/>
        <w:ind w:left="10" w:right="-15"/>
      </w:pPr>
      <w:r>
        <w:rPr>
          <w:b/>
        </w:rPr>
        <w:t>ЛИЧНОСТНЫЕ РЕЗУЛЬТАТЫ</w:t>
      </w:r>
    </w:p>
    <w:p w:rsidR="004A5A5E" w:rsidRDefault="00F4484D">
      <w:pPr>
        <w:spacing w:after="200"/>
        <w:ind w:left="175" w:right="-15"/>
      </w:pPr>
      <w:r>
        <w:rPr>
          <w:b/>
        </w:rPr>
        <w:t>Патриотическое воспитание:</w:t>
      </w:r>
    </w:p>
    <w:p w:rsidR="004A5A5E" w:rsidRDefault="00F4484D">
      <w:pPr>
        <w:spacing w:after="324"/>
        <w:ind w:left="430"/>
      </w:pPr>
      <w:r>
        <w:t>—  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4A5A5E" w:rsidRDefault="00F4484D">
      <w:pPr>
        <w:spacing w:after="200"/>
        <w:ind w:left="175" w:right="-15"/>
      </w:pPr>
      <w:r>
        <w:rPr>
          <w:b/>
        </w:rPr>
        <w:t>Гражданское воспитание:</w:t>
      </w:r>
    </w:p>
    <w:p w:rsidR="004A5A5E" w:rsidRDefault="00F4484D">
      <w:pPr>
        <w:spacing w:after="324"/>
        <w:ind w:left="430"/>
      </w:pPr>
      <w:r>
        <w:t>—  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4A5A5E" w:rsidRDefault="00F4484D">
      <w:pPr>
        <w:spacing w:after="200"/>
        <w:ind w:left="175" w:right="-15"/>
      </w:pPr>
      <w:r>
        <w:rPr>
          <w:b/>
        </w:rPr>
        <w:t>Духовно-нравственное воспитание:</w:t>
      </w:r>
    </w:p>
    <w:p w:rsidR="004A5A5E" w:rsidRDefault="00F4484D">
      <w:pPr>
        <w:spacing w:after="264"/>
        <w:ind w:left="430"/>
      </w:pPr>
      <w:r>
        <w:t>—  готовность оценивать поведение и поступки с позиции нравственных норм и норм экологической культуры;</w:t>
      </w:r>
    </w:p>
    <w:p w:rsidR="004A5A5E" w:rsidRDefault="00F4484D">
      <w:pPr>
        <w:spacing w:after="327"/>
        <w:ind w:left="430"/>
      </w:pPr>
      <w:r>
        <w:t>—  понимание значимости нравственного аспекта деятельности человека в медицине и биологии.</w:t>
      </w:r>
    </w:p>
    <w:p w:rsidR="004A5A5E" w:rsidRDefault="00F4484D">
      <w:pPr>
        <w:spacing w:after="200"/>
        <w:ind w:left="175" w:right="-15"/>
      </w:pPr>
      <w:r>
        <w:rPr>
          <w:b/>
        </w:rPr>
        <w:t>Эстетическое воспитание:</w:t>
      </w:r>
    </w:p>
    <w:p w:rsidR="004A5A5E" w:rsidRDefault="00F4484D">
      <w:pPr>
        <w:spacing w:after="327"/>
        <w:ind w:left="430"/>
      </w:pPr>
      <w:r>
        <w:t>—  понимание роли биологии в формировании эстетической культуры личности.</w:t>
      </w:r>
    </w:p>
    <w:p w:rsidR="004A5A5E" w:rsidRDefault="00F4484D">
      <w:pPr>
        <w:spacing w:after="200"/>
        <w:ind w:left="175" w:right="-15"/>
      </w:pPr>
      <w:r>
        <w:rPr>
          <w:b/>
        </w:rPr>
        <w:t>Ценности научного познания:</w:t>
      </w:r>
    </w:p>
    <w:p w:rsidR="004A5A5E" w:rsidRDefault="00F4484D">
      <w:pPr>
        <w:spacing w:after="264"/>
        <w:ind w:left="430"/>
      </w:pPr>
      <w:r>
        <w:t>— 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4A5A5E" w:rsidRDefault="00F4484D">
      <w:pPr>
        <w:spacing w:after="266"/>
        <w:ind w:left="430"/>
      </w:pPr>
      <w:r>
        <w:t>—  понимание роли биологической науки в формировании научного мировоззрения;</w:t>
      </w:r>
    </w:p>
    <w:p w:rsidR="004A5A5E" w:rsidRDefault="00F4484D">
      <w:pPr>
        <w:spacing w:after="324"/>
        <w:ind w:left="430"/>
      </w:pPr>
      <w:r>
        <w:t>—  развитие научной любознательности, интереса к биологической науке, навыков исследовательской деятельности.</w:t>
      </w:r>
    </w:p>
    <w:p w:rsidR="004A5A5E" w:rsidRDefault="00F4484D">
      <w:pPr>
        <w:spacing w:after="200"/>
        <w:ind w:left="175" w:right="-15"/>
      </w:pPr>
      <w:r>
        <w:rPr>
          <w:b/>
        </w:rPr>
        <w:t>Формирование культуры здоровья:</w:t>
      </w:r>
    </w:p>
    <w:p w:rsidR="004A5A5E" w:rsidRDefault="00F4484D">
      <w:pPr>
        <w:spacing w:after="264"/>
        <w:ind w:left="430"/>
      </w:pPr>
      <w:r>
        <w:t>— 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4A5A5E" w:rsidRDefault="00F4484D">
      <w:pPr>
        <w:spacing w:after="264"/>
        <w:ind w:left="430"/>
      </w:pPr>
      <w:r>
        <w:t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4A5A5E" w:rsidRDefault="00F4484D">
      <w:pPr>
        <w:spacing w:after="264"/>
        <w:ind w:left="430"/>
      </w:pPr>
      <w:r>
        <w:t>—  соблюдение правил безопасности, в том числе навыки безопасного поведения в природной среде;</w:t>
      </w:r>
    </w:p>
    <w:p w:rsidR="004A5A5E" w:rsidRDefault="00F4484D">
      <w:pPr>
        <w:spacing w:after="327"/>
        <w:ind w:left="430"/>
      </w:pPr>
      <w:r>
        <w:t xml:space="preserve">—  </w:t>
      </w:r>
      <w:proofErr w:type="spellStart"/>
      <w:r>
        <w:t>сформированность</w:t>
      </w:r>
      <w:proofErr w:type="spellEnd"/>
      <w:r>
        <w:t xml:space="preserve"> навыка рефлексии, управление собственным эмоциональным состоянием.</w:t>
      </w:r>
    </w:p>
    <w:p w:rsidR="004A5A5E" w:rsidRDefault="00F4484D">
      <w:pPr>
        <w:spacing w:after="200"/>
        <w:ind w:left="175" w:right="-15"/>
      </w:pPr>
      <w:r>
        <w:rPr>
          <w:b/>
        </w:rPr>
        <w:t>Трудовое воспитание:</w:t>
      </w:r>
    </w:p>
    <w:p w:rsidR="004A5A5E" w:rsidRDefault="00F4484D">
      <w:pPr>
        <w:spacing w:after="327"/>
        <w:ind w:left="430"/>
      </w:pPr>
      <w:r>
        <w:lastRenderedPageBreak/>
        <w:t>— 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:rsidR="004A5A5E" w:rsidRDefault="00F4484D">
      <w:pPr>
        <w:spacing w:after="200"/>
        <w:ind w:left="175" w:right="-15"/>
      </w:pPr>
      <w:r>
        <w:rPr>
          <w:b/>
        </w:rPr>
        <w:t>Экологическое воспитание:</w:t>
      </w:r>
    </w:p>
    <w:p w:rsidR="004A5A5E" w:rsidRDefault="00F4484D">
      <w:pPr>
        <w:spacing w:after="264"/>
        <w:ind w:left="430"/>
      </w:pPr>
      <w:r>
        <w:t>—  ориентация на применение биологических знаний при решении задач в области окружающей среды;</w:t>
      </w:r>
    </w:p>
    <w:p w:rsidR="004A5A5E" w:rsidRDefault="00F4484D">
      <w:pPr>
        <w:spacing w:after="266"/>
        <w:ind w:left="430"/>
      </w:pPr>
      <w:r>
        <w:t>—  осознание экологических проблем и путей их решения;</w:t>
      </w:r>
    </w:p>
    <w:p w:rsidR="004A5A5E" w:rsidRDefault="00F4484D">
      <w:pPr>
        <w:spacing w:after="327"/>
        <w:ind w:left="430"/>
      </w:pPr>
      <w:r>
        <w:t>—  готовность к участию в практической деятельности экологической направленности.</w:t>
      </w:r>
    </w:p>
    <w:p w:rsidR="004A5A5E" w:rsidRDefault="00F4484D">
      <w:pPr>
        <w:spacing w:after="200"/>
        <w:ind w:left="175" w:right="-15"/>
      </w:pPr>
      <w:r>
        <w:rPr>
          <w:b/>
        </w:rPr>
        <w:t>Адаптация обучающегося к изменяющимся условиям социальной и природной среды:</w:t>
      </w:r>
    </w:p>
    <w:p w:rsidR="004A5A5E" w:rsidRDefault="00F4484D">
      <w:pPr>
        <w:spacing w:after="266"/>
        <w:ind w:left="430"/>
      </w:pPr>
      <w:r>
        <w:t>—  адекватная оценка изменяющихся условий;</w:t>
      </w:r>
    </w:p>
    <w:p w:rsidR="004A5A5E" w:rsidRDefault="00F4484D">
      <w:pPr>
        <w:spacing w:after="264"/>
        <w:ind w:left="430"/>
      </w:pPr>
      <w:r>
        <w:t>—  принятие решения (индивидуальное, в группе) в изменяющихся условиях на основании анализа биологической информации;</w:t>
      </w:r>
    </w:p>
    <w:p w:rsidR="004A5A5E" w:rsidRDefault="00F4484D">
      <w:pPr>
        <w:spacing w:after="348"/>
        <w:ind w:left="430"/>
      </w:pPr>
      <w:r>
        <w:t xml:space="preserve">—  планирование действий в новой ситуации на основании знаний биологических закономерностей.  </w:t>
      </w:r>
    </w:p>
    <w:p w:rsidR="004A5A5E" w:rsidRDefault="00F4484D">
      <w:pPr>
        <w:spacing w:after="200"/>
        <w:ind w:left="10" w:right="-15"/>
      </w:pPr>
      <w:r>
        <w:rPr>
          <w:b/>
        </w:rPr>
        <w:t>МЕТАПРЕДМЕТНЫЕ РЕЗУЛЬТАТЫ</w:t>
      </w:r>
    </w:p>
    <w:p w:rsidR="004A5A5E" w:rsidRDefault="00F4484D">
      <w:pPr>
        <w:spacing w:after="200"/>
        <w:ind w:left="175" w:right="4836"/>
      </w:pPr>
      <w:r>
        <w:rPr>
          <w:b/>
        </w:rPr>
        <w:t xml:space="preserve">Универсальные познавательные действия </w:t>
      </w:r>
      <w:r>
        <w:rPr>
          <w:b/>
          <w:i/>
        </w:rPr>
        <w:t>Базовые логические действия:</w:t>
      </w:r>
    </w:p>
    <w:p w:rsidR="004A5A5E" w:rsidRDefault="00F4484D">
      <w:pPr>
        <w:spacing w:after="266"/>
        <w:ind w:left="430"/>
      </w:pPr>
      <w:r>
        <w:t>—  выявлять и характеризовать существенные признаки биологических объектов (явлений);</w:t>
      </w:r>
    </w:p>
    <w:p w:rsidR="004A5A5E" w:rsidRDefault="00F4484D">
      <w:pPr>
        <w:spacing w:after="264"/>
        <w:ind w:left="430"/>
      </w:pPr>
      <w:r>
        <w:t>—  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4A5A5E" w:rsidRDefault="00F4484D">
      <w:pPr>
        <w:spacing w:after="264"/>
        <w:ind w:left="430"/>
      </w:pPr>
      <w:r>
        <w:t>—  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4A5A5E" w:rsidRDefault="00F4484D">
      <w:pPr>
        <w:spacing w:after="266"/>
        <w:ind w:left="430"/>
      </w:pPr>
      <w:r>
        <w:t>—  выявлять дефициты информации, данных, необходимых для решения поставленной задачи;</w:t>
      </w:r>
    </w:p>
    <w:p w:rsidR="004A5A5E" w:rsidRDefault="00F4484D">
      <w:pPr>
        <w:spacing w:after="264"/>
        <w:ind w:left="430"/>
      </w:pPr>
      <w:r>
        <w:t>—  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A5A5E" w:rsidRDefault="00F4484D">
      <w:pPr>
        <w:spacing w:after="324"/>
        <w:ind w:left="430"/>
      </w:pPr>
      <w:r>
        <w:t>—  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A5A5E" w:rsidRDefault="00F4484D">
      <w:pPr>
        <w:spacing w:after="206" w:line="240" w:lineRule="auto"/>
        <w:ind w:left="175" w:right="-15"/>
      </w:pPr>
      <w:r>
        <w:rPr>
          <w:b/>
          <w:i/>
        </w:rPr>
        <w:t>Базовые исследовательские действия:</w:t>
      </w:r>
    </w:p>
    <w:p w:rsidR="004A5A5E" w:rsidRDefault="00F4484D">
      <w:pPr>
        <w:spacing w:after="266"/>
        <w:ind w:left="430"/>
      </w:pPr>
      <w:r>
        <w:t>—  использовать вопросы как исследовательский инструмент познания;</w:t>
      </w:r>
    </w:p>
    <w:p w:rsidR="004A5A5E" w:rsidRDefault="00F4484D">
      <w:pPr>
        <w:spacing w:after="264"/>
        <w:ind w:left="430"/>
      </w:pPr>
      <w: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A5A5E" w:rsidRDefault="00F4484D">
      <w:pPr>
        <w:spacing w:after="264"/>
        <w:ind w:left="430"/>
      </w:pPr>
      <w:r>
        <w:t>—  формировать гипотезу об истинности собственных суждений, аргументировать свою позицию, мнение;</w:t>
      </w:r>
    </w:p>
    <w:p w:rsidR="004A5A5E" w:rsidRDefault="00F4484D">
      <w:pPr>
        <w:spacing w:after="264"/>
        <w:ind w:left="430"/>
      </w:pPr>
      <w:r>
        <w:lastRenderedPageBreak/>
        <w:t>—  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4A5A5E" w:rsidRDefault="00F4484D">
      <w:pPr>
        <w:spacing w:after="264"/>
        <w:ind w:left="430"/>
      </w:pPr>
      <w:r>
        <w:t>—  оценивать на применимость и достоверность информацию, полученную в ходе наблюдения и эксперимента;</w:t>
      </w:r>
    </w:p>
    <w:p w:rsidR="004A5A5E" w:rsidRDefault="00F4484D">
      <w:pPr>
        <w:spacing w:after="264"/>
        <w:ind w:left="430"/>
      </w:pPr>
      <w:r>
        <w:t>—  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4A5A5E" w:rsidRDefault="00F4484D">
      <w:pPr>
        <w:spacing w:after="324"/>
        <w:ind w:left="430"/>
      </w:pPr>
      <w:r>
        <w:t>—  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A5A5E" w:rsidRDefault="00F4484D">
      <w:pPr>
        <w:spacing w:after="206" w:line="240" w:lineRule="auto"/>
        <w:ind w:left="175" w:right="-15"/>
      </w:pPr>
      <w:r>
        <w:rPr>
          <w:b/>
          <w:i/>
        </w:rPr>
        <w:t>Работа с информацией:</w:t>
      </w:r>
    </w:p>
    <w:p w:rsidR="004A5A5E" w:rsidRDefault="00F4484D">
      <w:pPr>
        <w:spacing w:after="264"/>
        <w:ind w:left="430"/>
      </w:pPr>
      <w:r>
        <w:t>—  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4A5A5E" w:rsidRDefault="00F4484D">
      <w:pPr>
        <w:spacing w:after="264"/>
        <w:ind w:left="430"/>
      </w:pPr>
      <w:r>
        <w:t>—  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4A5A5E" w:rsidRDefault="00F4484D">
      <w:pPr>
        <w:spacing w:after="264"/>
        <w:ind w:left="430"/>
      </w:pPr>
      <w: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A5A5E" w:rsidRDefault="00F4484D">
      <w:pPr>
        <w:spacing w:after="264"/>
        <w:ind w:left="430"/>
      </w:pPr>
      <w:r>
        <w:t>— 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A5A5E" w:rsidRDefault="00F4484D">
      <w:pPr>
        <w:spacing w:after="264"/>
        <w:ind w:left="430"/>
      </w:pPr>
      <w:r>
        <w:t>—  оценивать надёжность биологической информации по критериям, предложенным учителем или сформулированным самостоятельно;</w:t>
      </w:r>
    </w:p>
    <w:p w:rsidR="004A5A5E" w:rsidRDefault="00F4484D">
      <w:pPr>
        <w:spacing w:after="327"/>
        <w:ind w:left="430"/>
      </w:pPr>
      <w:r>
        <w:t>—  запоминать и систематизировать биологическую информацию.</w:t>
      </w:r>
    </w:p>
    <w:p w:rsidR="004A5A5E" w:rsidRDefault="00F4484D">
      <w:pPr>
        <w:spacing w:after="200"/>
        <w:ind w:left="175" w:right="4386"/>
      </w:pPr>
      <w:r>
        <w:rPr>
          <w:b/>
        </w:rPr>
        <w:t xml:space="preserve">Универсальные коммуникативные действия </w:t>
      </w:r>
      <w:r>
        <w:rPr>
          <w:b/>
          <w:i/>
        </w:rPr>
        <w:t>Общение</w:t>
      </w:r>
      <w:r>
        <w:t>:</w:t>
      </w:r>
    </w:p>
    <w:p w:rsidR="004A5A5E" w:rsidRDefault="00F4484D">
      <w:pPr>
        <w:spacing w:after="264"/>
        <w:ind w:left="430"/>
      </w:pPr>
      <w:r>
        <w:t>—  воспринимать и формулировать суждения, выражать эмоции в процессе выполнения практических и лабораторных работ;</w:t>
      </w:r>
    </w:p>
    <w:p w:rsidR="004A5A5E" w:rsidRDefault="00F4484D">
      <w:pPr>
        <w:spacing w:after="266"/>
        <w:ind w:left="430"/>
      </w:pPr>
      <w:r>
        <w:t>—  выражать себя (свою точку зрения) в устных и письменных текстах;</w:t>
      </w:r>
    </w:p>
    <w:p w:rsidR="004A5A5E" w:rsidRDefault="00F4484D">
      <w:pPr>
        <w:spacing w:after="264"/>
        <w:ind w:left="430"/>
      </w:pPr>
      <w:r>
        <w:t>— 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4A5A5E" w:rsidRDefault="00F4484D">
      <w:pPr>
        <w:spacing w:after="264"/>
        <w:ind w:left="430"/>
      </w:pPr>
      <w:r>
        <w:t>— 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A5A5E" w:rsidRDefault="00F4484D">
      <w:pPr>
        <w:spacing w:after="264"/>
        <w:ind w:left="430"/>
      </w:pPr>
      <w:r>
        <w:t>—  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4A5A5E" w:rsidRDefault="00F4484D">
      <w:pPr>
        <w:spacing w:after="264"/>
        <w:ind w:left="430"/>
      </w:pPr>
      <w:r>
        <w:t>—  сопоставлять свои суждения с суждениями других участников диалога, обнаруживать различие и сходство позиций;</w:t>
      </w:r>
    </w:p>
    <w:p w:rsidR="004A5A5E" w:rsidRDefault="00F4484D">
      <w:pPr>
        <w:spacing w:after="266"/>
        <w:ind w:left="430"/>
      </w:pPr>
      <w:r>
        <w:lastRenderedPageBreak/>
        <w:t>—  публично представлять результаты выполненного биологического опыта (эксперимента, исследования, проекта);</w:t>
      </w:r>
    </w:p>
    <w:p w:rsidR="004A5A5E" w:rsidRDefault="00F4484D">
      <w:pPr>
        <w:spacing w:after="324"/>
        <w:ind w:left="430"/>
      </w:pPr>
      <w: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A5A5E" w:rsidRDefault="00F4484D">
      <w:pPr>
        <w:spacing w:after="206" w:line="240" w:lineRule="auto"/>
        <w:ind w:left="175" w:right="-15"/>
      </w:pPr>
      <w:r>
        <w:rPr>
          <w:b/>
          <w:i/>
        </w:rPr>
        <w:t>Совместная деятельность (сотрудничество):</w:t>
      </w:r>
    </w:p>
    <w:p w:rsidR="004A5A5E" w:rsidRDefault="00F4484D">
      <w:pPr>
        <w:spacing w:after="264"/>
        <w:ind w:left="430"/>
      </w:pPr>
      <w:r>
        <w:t>—  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4A5A5E" w:rsidRDefault="00F4484D">
      <w:pPr>
        <w:spacing w:after="264"/>
        <w:ind w:left="430"/>
      </w:pPr>
      <w:r>
        <w:t xml:space="preserve"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 подчиняться;</w:t>
      </w:r>
    </w:p>
    <w:p w:rsidR="004A5A5E" w:rsidRDefault="00F4484D">
      <w:pPr>
        <w:spacing w:after="264"/>
        <w:ind w:left="430"/>
      </w:pPr>
      <w:r>
        <w:t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4A5A5E" w:rsidRDefault="00F4484D">
      <w:pPr>
        <w:spacing w:after="264"/>
        <w:ind w:left="430"/>
      </w:pPr>
      <w:r>
        <w:t>— 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A5A5E" w:rsidRDefault="00F4484D">
      <w:pPr>
        <w:spacing w:after="264"/>
        <w:ind w:left="430"/>
      </w:pPr>
      <w:r>
        <w:t>— 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4A5A5E" w:rsidRDefault="00F4484D">
      <w:pPr>
        <w:spacing w:after="324"/>
        <w:ind w:left="430"/>
      </w:pPr>
      <w:r>
        <w:t xml:space="preserve">—  овладеть системой универсальных коммуникативных действий, которая обеспечивает </w:t>
      </w:r>
      <w:proofErr w:type="spellStart"/>
      <w:r>
        <w:t>сформированность</w:t>
      </w:r>
      <w:proofErr w:type="spellEnd"/>
      <w:r>
        <w:t xml:space="preserve"> социальных навыков и эмоционального интеллекта обучающихся.</w:t>
      </w:r>
    </w:p>
    <w:p w:rsidR="004A5A5E" w:rsidRDefault="00F4484D">
      <w:pPr>
        <w:spacing w:after="200"/>
        <w:ind w:left="175" w:right="3968"/>
      </w:pPr>
      <w:r>
        <w:rPr>
          <w:b/>
        </w:rPr>
        <w:t xml:space="preserve">Универсальные регулятивные действия </w:t>
      </w:r>
      <w:r>
        <w:rPr>
          <w:b/>
          <w:i/>
        </w:rPr>
        <w:t>Самоорганизация:</w:t>
      </w:r>
    </w:p>
    <w:p w:rsidR="004A5A5E" w:rsidRDefault="00F4484D">
      <w:pPr>
        <w:spacing w:after="264"/>
        <w:ind w:left="430"/>
      </w:pPr>
      <w:r>
        <w:t>—  выявлять проблемы для решения в жизненных и учебных ситуациях, используя биологические знания;</w:t>
      </w:r>
    </w:p>
    <w:p w:rsidR="004A5A5E" w:rsidRDefault="00F4484D">
      <w:pPr>
        <w:spacing w:after="264"/>
        <w:ind w:left="430"/>
      </w:pPr>
      <w: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A5A5E" w:rsidRDefault="00F4484D">
      <w:pPr>
        <w:spacing w:after="264"/>
        <w:ind w:left="430"/>
      </w:pPr>
      <w:r>
        <w:t>—  самостоятельно составлять алгоритм решения  задачи 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4A5A5E" w:rsidRDefault="00F4484D">
      <w:pPr>
        <w:spacing w:after="264"/>
        <w:ind w:left="430"/>
      </w:pPr>
      <w:r>
        <w:t>—  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4A5A5E" w:rsidRDefault="00F4484D">
      <w:pPr>
        <w:spacing w:after="0"/>
        <w:ind w:left="430"/>
      </w:pPr>
      <w:r>
        <w:t>—  делать выбор и брать ответственность за решение.</w:t>
      </w:r>
    </w:p>
    <w:p w:rsidR="004A5A5E" w:rsidRDefault="00F4484D">
      <w:pPr>
        <w:spacing w:after="206" w:line="240" w:lineRule="auto"/>
        <w:ind w:left="175" w:right="-15"/>
      </w:pPr>
      <w:r>
        <w:rPr>
          <w:b/>
          <w:i/>
        </w:rPr>
        <w:t>Самоконтроль (рефлексия):</w:t>
      </w:r>
    </w:p>
    <w:p w:rsidR="004A5A5E" w:rsidRDefault="00F4484D">
      <w:pPr>
        <w:spacing w:after="266"/>
        <w:ind w:left="430"/>
      </w:pPr>
      <w:r>
        <w:t xml:space="preserve">—  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4A5A5E" w:rsidRDefault="00F4484D">
      <w:pPr>
        <w:spacing w:after="266"/>
        <w:ind w:left="430"/>
      </w:pPr>
      <w:r>
        <w:lastRenderedPageBreak/>
        <w:t>—  давать адекватную оценку ситуации и предлагать план её изменения;</w:t>
      </w:r>
    </w:p>
    <w:p w:rsidR="004A5A5E" w:rsidRDefault="00F4484D">
      <w:pPr>
        <w:spacing w:after="264"/>
        <w:ind w:left="430"/>
      </w:pPr>
      <w:r>
        <w:t>—  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4A5A5E" w:rsidRDefault="00F4484D">
      <w:pPr>
        <w:spacing w:after="264"/>
        <w:ind w:left="430"/>
      </w:pPr>
      <w:r>
        <w:t>—  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результатов деятельности, давать оценку приобретённому опыту, уметь находить </w:t>
      </w:r>
      <w:proofErr w:type="gramStart"/>
      <w:r>
        <w:t>позитивное</w:t>
      </w:r>
      <w:proofErr w:type="gramEnd"/>
      <w:r>
        <w:t xml:space="preserve"> в произошедшей ситуации;</w:t>
      </w:r>
    </w:p>
    <w:p w:rsidR="004A5A5E" w:rsidRDefault="00F4484D">
      <w:pPr>
        <w:spacing w:after="264"/>
        <w:ind w:left="430"/>
      </w:pPr>
      <w: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A5A5E" w:rsidRDefault="00F4484D">
      <w:pPr>
        <w:spacing w:after="327"/>
        <w:ind w:left="430"/>
      </w:pPr>
      <w:r>
        <w:t>—  оценивать соответствие результата цели и условиям.</w:t>
      </w:r>
    </w:p>
    <w:p w:rsidR="004A5A5E" w:rsidRDefault="00F4484D">
      <w:pPr>
        <w:spacing w:after="206" w:line="240" w:lineRule="auto"/>
        <w:ind w:left="175" w:right="-15"/>
      </w:pPr>
      <w:r>
        <w:rPr>
          <w:b/>
          <w:i/>
        </w:rPr>
        <w:t>Эмоциональный интеллект:</w:t>
      </w:r>
    </w:p>
    <w:p w:rsidR="004A5A5E" w:rsidRDefault="00F4484D">
      <w:pPr>
        <w:spacing w:after="266"/>
        <w:ind w:left="430"/>
      </w:pPr>
      <w:r>
        <w:t>—  различать, называть и управлять собственными эмоциями и эмоциями других;</w:t>
      </w:r>
    </w:p>
    <w:p w:rsidR="004A5A5E" w:rsidRDefault="00F4484D">
      <w:pPr>
        <w:spacing w:after="266"/>
        <w:ind w:left="430"/>
      </w:pPr>
      <w:r>
        <w:t>—  выявлять и анализировать причины эмоций;</w:t>
      </w:r>
    </w:p>
    <w:p w:rsidR="004A5A5E" w:rsidRDefault="00F4484D">
      <w:pPr>
        <w:spacing w:after="266"/>
        <w:ind w:left="430"/>
      </w:pPr>
      <w:r>
        <w:t>—  ставить себя на место другого человека, понимать мотивы и намерения другого;</w:t>
      </w:r>
    </w:p>
    <w:p w:rsidR="004A5A5E" w:rsidRDefault="00F4484D">
      <w:pPr>
        <w:spacing w:after="327"/>
        <w:ind w:left="430"/>
      </w:pPr>
      <w:r>
        <w:t>—  регулировать способ выражения эмоций.</w:t>
      </w:r>
    </w:p>
    <w:p w:rsidR="004A5A5E" w:rsidRDefault="00F4484D">
      <w:pPr>
        <w:spacing w:after="206" w:line="240" w:lineRule="auto"/>
        <w:ind w:left="175" w:right="-15"/>
      </w:pPr>
      <w:r>
        <w:rPr>
          <w:b/>
          <w:i/>
        </w:rPr>
        <w:t>Принятие себя и других:</w:t>
      </w:r>
    </w:p>
    <w:p w:rsidR="004A5A5E" w:rsidRDefault="00F4484D">
      <w:pPr>
        <w:spacing w:after="266"/>
        <w:ind w:left="430"/>
      </w:pPr>
      <w:r>
        <w:t>—  осознанно относиться к другому человеку, его мнению;</w:t>
      </w:r>
    </w:p>
    <w:p w:rsidR="004A5A5E" w:rsidRDefault="00F4484D">
      <w:pPr>
        <w:spacing w:after="266"/>
        <w:ind w:left="430"/>
      </w:pPr>
      <w:r>
        <w:t xml:space="preserve">—  признавать своё право на ошибку и такое же право </w:t>
      </w:r>
      <w:proofErr w:type="gramStart"/>
      <w:r>
        <w:t>другого</w:t>
      </w:r>
      <w:proofErr w:type="gramEnd"/>
      <w:r>
        <w:t>;</w:t>
      </w:r>
    </w:p>
    <w:p w:rsidR="004A5A5E" w:rsidRDefault="00F4484D">
      <w:pPr>
        <w:spacing w:after="266"/>
        <w:ind w:left="430"/>
      </w:pPr>
      <w:r>
        <w:t>—  открытость себе и другим;</w:t>
      </w:r>
    </w:p>
    <w:p w:rsidR="004A5A5E" w:rsidRDefault="00F4484D">
      <w:pPr>
        <w:spacing w:after="266"/>
        <w:ind w:left="430"/>
      </w:pPr>
      <w:r>
        <w:t>—  осознавать невозможность контролировать всё вокруг;</w:t>
      </w:r>
    </w:p>
    <w:p w:rsidR="004A5A5E" w:rsidRDefault="00F4484D">
      <w:pPr>
        <w:spacing w:after="348"/>
        <w:ind w:left="430"/>
      </w:pPr>
      <w:r>
        <w:t>—  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4A5A5E" w:rsidRDefault="00F4484D">
      <w:pPr>
        <w:spacing w:after="200"/>
        <w:ind w:left="10" w:right="-15"/>
      </w:pPr>
      <w:r>
        <w:rPr>
          <w:b/>
        </w:rPr>
        <w:t>ПРЕДМЕТНЫЕ РЕЗУЛЬТАТЫ</w:t>
      </w:r>
    </w:p>
    <w:p w:rsidR="004A5A5E" w:rsidRDefault="00F4484D">
      <w:pPr>
        <w:spacing w:after="264"/>
        <w:ind w:left="430"/>
      </w:pPr>
      <w:r>
        <w:t>—  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4A5A5E" w:rsidRDefault="00F4484D">
      <w:pPr>
        <w:spacing w:after="264"/>
        <w:ind w:left="430"/>
      </w:pPr>
      <w:r>
        <w:t>—  объяснять положение человека в системе  органического мира, его происхождение; отличия человека от животных; приспособленность к различным экологическим факторам (человеческие расы и адаптивные типы людей); родство человеческих рас;</w:t>
      </w:r>
    </w:p>
    <w:p w:rsidR="004A5A5E" w:rsidRDefault="00F4484D">
      <w:pPr>
        <w:ind w:left="430"/>
      </w:pPr>
      <w:proofErr w:type="gramStart"/>
      <w:r>
        <w:t>—  приводить примеры вклада российских (в том числе И. М. Сеченов, И. П. Павлов, И. И.</w:t>
      </w:r>
      <w:proofErr w:type="gramEnd"/>
    </w:p>
    <w:p w:rsidR="004A5A5E" w:rsidRDefault="00F4484D">
      <w:pPr>
        <w:spacing w:after="264"/>
        <w:ind w:left="430"/>
      </w:pPr>
      <w:r>
        <w:t>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</w:p>
    <w:p w:rsidR="004A5A5E" w:rsidRDefault="00F4484D">
      <w:pPr>
        <w:spacing w:after="264"/>
        <w:ind w:left="430"/>
      </w:pPr>
      <w:proofErr w:type="gramStart"/>
      <w:r>
        <w:t xml:space="preserve">—  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</w:t>
      </w:r>
      <w:r>
        <w:lastRenderedPageBreak/>
        <w:t>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  <w:proofErr w:type="gramEnd"/>
    </w:p>
    <w:p w:rsidR="004A5A5E" w:rsidRDefault="00F4484D">
      <w:pPr>
        <w:spacing w:after="264"/>
        <w:ind w:left="430"/>
      </w:pPr>
      <w:r>
        <w:t>—  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4A5A5E" w:rsidRDefault="00F4484D">
      <w:pPr>
        <w:spacing w:after="264"/>
        <w:ind w:left="430"/>
      </w:pPr>
      <w:r>
        <w:t>—  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4A5A5E" w:rsidRDefault="00F4484D">
      <w:pPr>
        <w:spacing w:after="264"/>
        <w:ind w:left="430"/>
      </w:pPr>
      <w:r>
        <w:t>—  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4A5A5E" w:rsidRDefault="00F4484D">
      <w:pPr>
        <w:spacing w:after="264"/>
        <w:ind w:left="430"/>
      </w:pPr>
      <w:proofErr w:type="gramStart"/>
      <w:r>
        <w:t>—  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  <w:proofErr w:type="gramEnd"/>
    </w:p>
    <w:p w:rsidR="004A5A5E" w:rsidRDefault="00F4484D">
      <w:pPr>
        <w:spacing w:after="264"/>
        <w:ind w:left="430"/>
      </w:pPr>
      <w:r>
        <w:t>—  выявлять причинно-следственные связи между строением клеток, органов, систем органов организма человека и их функциями; между строением, жизнедеятельностью и средой обитания человека;</w:t>
      </w:r>
    </w:p>
    <w:p w:rsidR="004A5A5E" w:rsidRDefault="00F4484D">
      <w:pPr>
        <w:spacing w:after="264"/>
        <w:ind w:left="430"/>
      </w:pPr>
      <w:r>
        <w:t>—  применять биологические модели для выявления особенностей строения и функционирования органов и систем органов человека;</w:t>
      </w:r>
    </w:p>
    <w:p w:rsidR="004A5A5E" w:rsidRDefault="00F4484D">
      <w:pPr>
        <w:spacing w:after="266"/>
        <w:ind w:left="430"/>
      </w:pPr>
      <w:r>
        <w:t>—  объяснять нейрогуморальную регуляцию процессов жизнедеятельности организма человека;</w:t>
      </w:r>
    </w:p>
    <w:p w:rsidR="004A5A5E" w:rsidRDefault="00F4484D">
      <w:pPr>
        <w:spacing w:after="264"/>
        <w:ind w:left="430"/>
      </w:pPr>
      <w:r>
        <w:t>—  характеризовать и сравнивать безусловные и условные рефлексы; наследственные и ненаследственные программы поведения; особенности высшей нервной деятельности человека; виды потребностей, памяти, мышления, речи, темпераментов, эмоций, сна; структуру функциональных систем организма, направленных на достижение полезных приспособительных результатов;</w:t>
      </w:r>
    </w:p>
    <w:p w:rsidR="004A5A5E" w:rsidRDefault="00F4484D">
      <w:pPr>
        <w:spacing w:after="264"/>
        <w:ind w:left="430"/>
      </w:pPr>
      <w:r>
        <w:t>—  различать наследственные и ненаследственные (инфекционные, неинфекционные) заболевания человека; объяснять значение мер профилактики в предупреждении заболеваний человека;</w:t>
      </w:r>
    </w:p>
    <w:p w:rsidR="004A5A5E" w:rsidRDefault="00F4484D">
      <w:pPr>
        <w:spacing w:after="264"/>
        <w:ind w:left="430"/>
      </w:pPr>
      <w:r>
        <w:t>—  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4A5A5E" w:rsidRDefault="00F4484D">
      <w:pPr>
        <w:spacing w:after="264"/>
        <w:ind w:left="430"/>
      </w:pPr>
      <w:r>
        <w:t>—  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4A5A5E" w:rsidRDefault="00F4484D">
      <w:pPr>
        <w:spacing w:after="264"/>
        <w:ind w:left="430"/>
      </w:pPr>
      <w:r>
        <w:t>—  называть и 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4A5A5E" w:rsidRDefault="00F4484D">
      <w:pPr>
        <w:spacing w:after="0"/>
        <w:ind w:left="430"/>
      </w:pPr>
      <w:r>
        <w:t>—  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:rsidR="004A5A5E" w:rsidRDefault="00F4484D">
      <w:pPr>
        <w:spacing w:after="264"/>
        <w:ind w:left="430"/>
      </w:pPr>
      <w:r>
        <w:t>—  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4A5A5E" w:rsidRDefault="00F4484D">
      <w:pPr>
        <w:spacing w:after="264"/>
        <w:ind w:left="430"/>
      </w:pPr>
      <w:r>
        <w:lastRenderedPageBreak/>
        <w:t xml:space="preserve">—  демонстрировать на конкретных примерах связь знаний наук о человеке со знаниями предметов </w:t>
      </w:r>
      <w:proofErr w:type="gramStart"/>
      <w:r>
        <w:t>естественно-научного</w:t>
      </w:r>
      <w:proofErr w:type="gramEnd"/>
      <w:r>
        <w:t xml:space="preserve"> и гуманитарного циклов, различных видов искусства; технологии, ОБЖ, физической культуры;</w:t>
      </w:r>
    </w:p>
    <w:p w:rsidR="004A5A5E" w:rsidRDefault="00F4484D">
      <w:pPr>
        <w:spacing w:after="264"/>
        <w:ind w:left="430"/>
      </w:pPr>
      <w:r>
        <w:t>—  использовать методы биологии: наблюдать, измерять, описывать организм человека и процессы его жизнедеятельности;</w:t>
      </w:r>
    </w:p>
    <w:p w:rsidR="004A5A5E" w:rsidRDefault="00F4484D">
      <w:pPr>
        <w:spacing w:after="266"/>
        <w:ind w:left="430"/>
      </w:pPr>
      <w:r>
        <w:t>—  проводить простейшие исследования организма человека и объяснять их результаты;</w:t>
      </w:r>
    </w:p>
    <w:p w:rsidR="004A5A5E" w:rsidRDefault="00F4484D">
      <w:pPr>
        <w:spacing w:after="264"/>
        <w:ind w:left="430"/>
      </w:pPr>
      <w:r>
        <w:t>—  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4A5A5E" w:rsidRDefault="00F4484D">
      <w:pPr>
        <w:spacing w:after="264"/>
        <w:ind w:left="430"/>
      </w:pPr>
      <w:r>
        <w:t>—  владеть приёмами работы с биологической информацией: формулировать основания для извлечения и обобщения информации из нескольких (4—5) источников; преобразовывать информацию из одной знаковой системы в другую;</w:t>
      </w:r>
    </w:p>
    <w:p w:rsidR="004A5A5E" w:rsidRDefault="00F4484D">
      <w:pPr>
        <w:spacing w:after="266"/>
        <w:ind w:left="430"/>
      </w:pPr>
      <w:r>
        <w:t>—  преобразовывать информацию из одной знаковой системы в другую;</w:t>
      </w:r>
    </w:p>
    <w:p w:rsidR="004A5A5E" w:rsidRDefault="00F4484D">
      <w:pPr>
        <w:spacing w:after="0"/>
        <w:ind w:left="430"/>
      </w:pPr>
      <w:r>
        <w:t>—  создавать письменные и устные сообщения, грамотно используя понятийный аппарат изученного раздела биологии, сопровождать выступление презентацией с учётом особенностей аудитории сверстников.</w:t>
      </w:r>
      <w:r>
        <w:br w:type="page"/>
      </w:r>
    </w:p>
    <w:p w:rsidR="004A5A5E" w:rsidRDefault="004A5A5E">
      <w:pPr>
        <w:sectPr w:rsidR="004A5A5E">
          <w:pgSz w:w="11900" w:h="16840"/>
          <w:pgMar w:top="611" w:right="723" w:bottom="711" w:left="666" w:header="720" w:footer="720" w:gutter="0"/>
          <w:cols w:space="720"/>
        </w:sectPr>
      </w:pPr>
    </w:p>
    <w:p w:rsidR="004A5A5E" w:rsidRDefault="00F4484D">
      <w:pPr>
        <w:spacing w:after="55" w:line="276" w:lineRule="auto"/>
        <w:ind w:left="0" w:right="0" w:firstLine="0"/>
      </w:pPr>
      <w:r>
        <w:rPr>
          <w:b/>
          <w:sz w:val="19"/>
        </w:rPr>
        <w:lastRenderedPageBreak/>
        <w:t xml:space="preserve">ТЕМАТИЧЕСКОЕ ПЛАНИРОВАНИЕ </w:t>
      </w:r>
      <w:r w:rsidR="006664FE" w:rsidRPr="006664FE">
        <w:rPr>
          <w:rFonts w:ascii="Calibri" w:eastAsia="Calibri" w:hAnsi="Calibri" w:cs="Calibri"/>
          <w:noProof/>
          <w:sz w:val="22"/>
        </w:rPr>
        <w:pict>
          <v:group id="Group 196748" o:spid="_x0000_s1032" style="position:absolute;margin-left:0;margin-top:11.8pt;width:775.65pt;height:.6pt;z-index:251658240;mso-position-horizontal-relative:text;mso-position-vertical-relative:text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">
            <v:shape id="Shape 208024" o:spid="_x0000_s1033" style="position:absolute;width:98506;height:91;visibility:visible" coordsize="98506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aaMYA&#10;AADfAAAADwAAAGRycy9kb3ducmV2LnhtbESPQWsCMRSE74X+h/AKXoomXYusW6OIIHgp6NpLb4/N&#10;c3dx87IkUdd/3whCj8PMfMMsVoPtxJV8aB1r+JgoEMSVMy3XGn6O23EOIkRkg51j0nCnAKvl68sC&#10;C+NufKBrGWuRIBwK1NDE2BdShqohi2HieuLknZy3GJP0tTQebwluO5kpNZMWW04LDfa0aag6lxer&#10;YejV5c4HP9135/f13Ln5929utB69DesvEJGG+B9+tndGQ6ZylX3C40/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gaaMYAAADfAAAADwAAAAAAAAAAAAAAAACYAgAAZHJz&#10;L2Rvd25yZXYueG1sUEsFBgAAAAAEAAQA9QAAAIsDAAAAAA==&#10;" adj="0,,0" path="m,l9850685,r,9144l,9144,,e" fillcolor="black" stroked="f" strokeweight="0">
              <v:stroke miterlimit="83231f" joinstyle="miter"/>
              <v:formulas/>
              <v:path arrowok="t" o:connecttype="segments" textboxrect="0,0,9850685,9144"/>
            </v:shape>
            <w10:wrap type="topAndBottom"/>
          </v:group>
        </w:pict>
      </w:r>
    </w:p>
    <w:tbl>
      <w:tblPr>
        <w:tblStyle w:val="TableGrid"/>
        <w:tblW w:w="15501" w:type="dxa"/>
        <w:tblInd w:w="6" w:type="dxa"/>
        <w:tblCellMar>
          <w:top w:w="108" w:type="dxa"/>
          <w:left w:w="78" w:type="dxa"/>
          <w:right w:w="77" w:type="dxa"/>
        </w:tblCellMar>
        <w:tblLook w:val="04A0"/>
      </w:tblPr>
      <w:tblGrid>
        <w:gridCol w:w="385"/>
        <w:gridCol w:w="2562"/>
        <w:gridCol w:w="537"/>
        <w:gridCol w:w="1130"/>
        <w:gridCol w:w="1167"/>
        <w:gridCol w:w="857"/>
        <w:gridCol w:w="4163"/>
        <w:gridCol w:w="1100"/>
        <w:gridCol w:w="3600"/>
      </w:tblGrid>
      <w:tr w:rsidR="004A5A5E">
        <w:trPr>
          <w:trHeight w:val="348"/>
        </w:trPr>
        <w:tc>
          <w:tcPr>
            <w:tcW w:w="3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40" w:lineRule="auto"/>
              <w:ind w:left="0" w:right="0" w:firstLine="0"/>
              <w:jc w:val="both"/>
            </w:pPr>
            <w:r>
              <w:rPr>
                <w:b/>
                <w:sz w:val="16"/>
              </w:rPr>
              <w:t>№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27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5A5E" w:rsidRDefault="004A5A5E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46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0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29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4A5A5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4A5A5E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4A5A5E">
            <w:pPr>
              <w:spacing w:after="0" w:line="276" w:lineRule="auto"/>
              <w:ind w:left="0" w:righ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4A5A5E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4A5A5E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4A5A5E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4A5A5E">
            <w:pPr>
              <w:spacing w:after="0" w:line="276" w:lineRule="auto"/>
              <w:ind w:left="0" w:right="0" w:firstLine="0"/>
            </w:pPr>
          </w:p>
        </w:tc>
      </w:tr>
      <w:tr w:rsidR="004A5A5E">
        <w:trPr>
          <w:trHeight w:val="1501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1.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Человек — биосоциальный вид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4A5A5E">
            <w:pPr>
              <w:spacing w:after="0" w:line="276" w:lineRule="auto"/>
              <w:ind w:left="0" w:right="0" w:firstLine="0"/>
            </w:pP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Раскрытие сущности наук о человеке (анатомии, физиологии, гигиены, антропологии, психологии и др.);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Обсуждение методов исследования организма человека;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Объяснение положения человека в системе органического мира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(вид, род, семейство, отряд, класс, тип, царство);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Выявление черт сходства человека с млекопитающими, сходства и отличия с приматами;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https://www.yaklass.ru/p/biologia#program-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9-klass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https://interneturok.ru/book/biology/9klass/biologiya-9-klass-ponomareva-i-n https://resh.edu.ru/subject/5/9/</w:t>
            </w:r>
          </w:p>
        </w:tc>
      </w:tr>
      <w:tr w:rsidR="004A5A5E">
        <w:trPr>
          <w:trHeight w:val="2269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2.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Структура организма человека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4A5A5E" w:rsidP="00F4484D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Объяснение смысла клеточной теории;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Описание по внешнему виду (изображению), схемам общих признаков организма человека, уровней его организации: клетки,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ткани, органы, системы органов, организм;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Исследование клеток слизистой оболочки рта человека; Распознание типов тканей, их свойств и функций на готовых микропрепаратах, органов и систем органов (по таблицам, муляжам);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Установление взаимосвязи органов и систем как основы гомеостаза;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Письменный контроль; Устный опрос; Практическая работа;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https://www.yaklass.ru/p/biologia#program-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9-klass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https://interneturok.ru/book/biology/9klass/biologiya-9-klass-ponomareva-i-n https://resh.edu.ru/subject/5/9/</w:t>
            </w:r>
          </w:p>
        </w:tc>
      </w:tr>
      <w:tr w:rsidR="004A5A5E">
        <w:trPr>
          <w:trHeight w:val="2654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3.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Нейрогуморальная регуляция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4A5A5E">
            <w:pPr>
              <w:spacing w:after="0" w:line="276" w:lineRule="auto"/>
              <w:ind w:left="0" w:right="0" w:firstLine="0"/>
            </w:pP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Объяснение рефлекторного принципа работы нервной системы; организации головного и спинного мозга, их функций; отличительных признаков вегетативного и соматического отделов нервной системы;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Сравнение безусловных и условных рефлексов;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Исследование отделов головного мозга, больших полушарий человека (по муляжам);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Обсуждение нейрогуморальной регуляции процессов жизнедеятельности организма человека;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Классифицирование желёз в организме человека на железы внутренней (эндокринные), внешней и смешанной секреции;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Определение отличий желёз внутренней и внешней секреции;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Описание эндокринных заболеваний;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https://www.yaklass.ru/p/biologia#program-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9-klass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https://interneturok.ru/book/biology/9klass/biologiya-9-klass-ponomareva-i-n https://resh.edu.ru/subject/5/9/</w:t>
            </w:r>
          </w:p>
        </w:tc>
      </w:tr>
      <w:tr w:rsidR="004A5A5E">
        <w:trPr>
          <w:trHeight w:val="3998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4.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Опора и движение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4A5A5E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Объяснение значения опорно-двигательного аппарата;</w:t>
            </w:r>
          </w:p>
          <w:p w:rsidR="004A5A5E" w:rsidRDefault="00F4484D">
            <w:pPr>
              <w:spacing w:after="33" w:line="250" w:lineRule="auto"/>
              <w:ind w:left="0" w:right="164" w:firstLine="0"/>
            </w:pPr>
            <w:r>
              <w:rPr>
                <w:sz w:val="16"/>
              </w:rPr>
              <w:t>Исследование состава и свойств костей (на муляжах); Выявление отличительных признаков в строении костной и мышечной тканей;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Классифицирование типов костей и их соединений;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Описание отделов скелета человека, их значения, особенностей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строения и функций скелетных мышц;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 xml:space="preserve">Выявление отличительных признаков скелета человека, связанных с </w:t>
            </w:r>
            <w:proofErr w:type="spellStart"/>
            <w:r>
              <w:rPr>
                <w:sz w:val="16"/>
              </w:rPr>
              <w:t>прямохождением</w:t>
            </w:r>
            <w:proofErr w:type="spellEnd"/>
            <w:r>
              <w:rPr>
                <w:sz w:val="16"/>
              </w:rPr>
              <w:t xml:space="preserve"> и трудовой деятельностью, от скелета приматов;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Исследование гибкости позвоночника, влияния статической и динамической нагрузки на утомление мышц, обсуждение полученных результатов;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Аргументирование основных принципов рациональной организации труда и отдыха;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Оценивание влияния факторов риска на здоровье человека; Описание и использование приёмов оказания первой помощи при травмах опорно-двигательной системы;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Выявление признаков плоскостопия и нарушения осанки, обсуждение полученных результатов;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https://www.yaklass.ru/p/biologia#program-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9-klass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https://interneturok.ru/book/biology/9klass/biologiya-9-klass-ponomareva-i-n https://resh.edu.ru/subject/5/9/</w:t>
            </w:r>
          </w:p>
        </w:tc>
      </w:tr>
      <w:tr w:rsidR="004A5A5E">
        <w:trPr>
          <w:trHeight w:val="3038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5.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Внутренняя среда организма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4A5A5E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Описание внутренней среды человека;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Сравнение форменных элементов крови;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Установление взаимосвязи между строением форменных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элементов крови и выполняемыми функциями;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Описание групп крови;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Объяснение принципов переливания крови, механизмов свёртывания крови;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Обоснование значения донорства;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Описание факторов риска на здоровье человека при заболеваниях крови (малокровие и др.);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Классифицирование видов иммунитета, объяснение его значения в жизни человека;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Обоснование необходимости соблюдения мер профилактики инфекционных заболеваний;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Письменный контроль; Устный опрос; Практическая работа;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https://www.yaklass.ru/p/biologia#program-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9-klass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https://interneturok.ru/book/biology/9klass/biologiya-9-klass-ponomareva-i-n https://resh.edu.ru/subject/5/9/</w:t>
            </w:r>
          </w:p>
        </w:tc>
      </w:tr>
      <w:tr w:rsidR="004A5A5E">
        <w:trPr>
          <w:trHeight w:val="3362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6.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Кровообращение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4A5A5E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Описание органов кровообращения;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Сравнение особенностей строения и роли сосудов, кругов кровообращения;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Объяснение причин движения крови и лимфы по сосудам, изменения скорости кровотока в кругах кровообращения; Измерение кровяного давления, обсуждение результатов исследования;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Подсчёт пульса и числа сердечных сокращений у человека в покое и после дозированных физических нагрузок, обсуждение результатов исследования;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Объяснение нейрогуморальной регуляции работы сердца и сосудов в организме человека;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Обоснование необходимости соблюдения мер профилактики сердечнососудистых болезней;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Описание и использование приёмов оказания первой помощи при кровотечениях;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Письменный контроль; Устный опрос; Практическая работа;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https://www.yaklass.ru/p/biologia#program-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9-klass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https://interneturok.ru/book/biology/9klass/biologiya-9-klass-ponomareva-i-n https://resh.edu.ru/subject/5/9/</w:t>
            </w:r>
          </w:p>
        </w:tc>
      </w:tr>
      <w:tr w:rsidR="004A5A5E">
        <w:trPr>
          <w:trHeight w:val="2461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7.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Дыхание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4A5A5E">
            <w:pPr>
              <w:spacing w:after="0" w:line="276" w:lineRule="auto"/>
              <w:ind w:left="0" w:right="0" w:firstLine="0"/>
            </w:pP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Объяснение сущности процесса дыхания;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Установление взаимосвязи между особенностями строения органов дыхания и выполняемыми функциями;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Объяснение механизмов дыхания, нейрогуморальной регуляции работы органов дыхания;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Описание процесса газообмена в тканях и лёгких;</w:t>
            </w:r>
          </w:p>
          <w:p w:rsidR="004A5A5E" w:rsidRDefault="00F4484D">
            <w:pPr>
              <w:spacing w:after="33" w:line="250" w:lineRule="auto"/>
              <w:ind w:left="0" w:right="137" w:firstLine="0"/>
            </w:pPr>
            <w:r>
              <w:rPr>
                <w:sz w:val="16"/>
              </w:rPr>
              <w:t>Исследование жизненной ёмкости лёгких и определение частоты дыхания, обсуждение полученных результатов; Выявление причин инфекционных заболеваний;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Описание мер предупреждения инфекционных заболеваний; Обоснование приёмов оказания первой помощи при остановке дыхания;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Письменный контроль; Устный опрос; Практическая работа;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https://www.yaklass.ru/p/biologia#program-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9-klass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https://interneturok.ru/book/biology/9klass/biologiya-9-klass-ponomareva-i-n https://resh.edu.ru/subject/5/9/</w:t>
            </w:r>
          </w:p>
        </w:tc>
      </w:tr>
      <w:tr w:rsidR="004A5A5E">
        <w:trPr>
          <w:trHeight w:val="2269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8.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Питание и пищеварение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4A5A5E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Описание органов пищеварительной системы;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Установление взаимосвязи между строением органов пищеварения и выполняемыми ими функциями;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Объяснение механизмов пищеварения, нейрогуморальной регуляции процессов пищеварения;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Исследование действия ферментов слюны на крахмал, обсуждение результатов;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Наблюдение за воздействием желудочного сока на белки; Обоснование мер профилактики инфекционных заболеваний органов пищеварения, основных принципов здорового образа жизни и гигиены питания;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Письменный контроль; Устный опрос; Практическая работа;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https://www.yaklass.ru/p/biologia#program-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9-klass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https://interneturok.ru/book/biology/9klass/biologiya-9-klass-ponomareva-i-n https://resh.edu.ru/subject/5/9/</w:t>
            </w:r>
          </w:p>
        </w:tc>
      </w:tr>
      <w:tr w:rsidR="004A5A5E">
        <w:trPr>
          <w:trHeight w:val="2077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9.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Обмен веществ и превращение энергии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4A5A5E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Обоснование взаимосвязи человека и окружающей среды; Описание биологически активных веществ — витаминов, ферментов, гормонов и объяснение их роли в процессе обмена веществ и превращения энергии;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Классифицирование витаминов;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Определение признаков авитаминозов и гиповитаминозов; Составление меню в зависимости от калорийности пищи и содержания витаминов;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Обоснование основных принципов рационального питания как фактора укрепления здоровья;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Письменный контроль; Устный опрос; Практическая работа;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https://www.yaklass.ru/p/biologia#program-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9-klass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https://interneturok.ru/book/biology/9klass/biologiya-9-klass-ponomareva-i-n https://resh.edu.ru/subject/5/9/</w:t>
            </w:r>
          </w:p>
        </w:tc>
      </w:tr>
      <w:tr w:rsidR="004A5A5E">
        <w:trPr>
          <w:trHeight w:val="2077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10.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Кожа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4A5A5E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Описание строения и функций кожи, её производных;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Исследование влияния факторов окружающей среды на кожу;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Объяснение механизмов терморегуляции;</w:t>
            </w:r>
          </w:p>
          <w:p w:rsidR="004A5A5E" w:rsidRDefault="00F4484D">
            <w:pPr>
              <w:spacing w:after="33" w:line="250" w:lineRule="auto"/>
              <w:ind w:left="0" w:right="121" w:firstLine="0"/>
            </w:pPr>
            <w:r>
              <w:rPr>
                <w:sz w:val="16"/>
              </w:rPr>
              <w:t>Исследование типов кожи на различных участках тела; Описание приёмов первой помощи при солнечном и тепловом ударах, травмах, ожогах, обморожении; основных гигиенических требований к одежде и обуви;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Применение знаний по уходу за кожей лица и волосами в зависимости от типа кожи;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Обсуждение заболеваний кожи и их предупреждения;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Письменный контроль; Устный опрос; Практическая работа;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https://www.yaklass.ru/p/biologia#program-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9-klass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https://interneturok.ru/book/biology/9klass/biologiya-9-klass-ponomareva-i-n https://resh.edu.ru/subject/5/9/</w:t>
            </w:r>
          </w:p>
        </w:tc>
      </w:tr>
      <w:tr w:rsidR="004A5A5E">
        <w:trPr>
          <w:trHeight w:val="2654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11.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Выделение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4A5A5E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Выявление существенных признаков органов системы мочевыделения;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Объяснение значения органов системы мочевыделения в выведении вредных, растворимых в воде веществ;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Установление взаимосвязи между особенностями строения органов и выполняемыми функциями;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Объяснение влияния нейрогуморальной регуляции на работу мочевыделительной системы;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Исследование местоположения почек на муляже человека; Аргументирование и оценивание влияния факторов риска на здоровье человека;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Описание мер профилактики болезней органов мочевыделительной системы;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Письменный контроль; Устный опрос; Практическая работа;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https://www.yaklass.ru/p/biologia#program-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9-klass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https://interneturok.ru/book/biology/9klass/biologiya-9-klass-ponomareva-i-n https://resh.edu.ru/subject/5/9/</w:t>
            </w:r>
          </w:p>
        </w:tc>
      </w:tr>
      <w:tr w:rsidR="004A5A5E">
        <w:trPr>
          <w:trHeight w:val="2365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12.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Размножение и развитие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4A5A5E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Объяснение смысла биологических понятий: ген, хромосома, хромосомный набор;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Раскрытие сущности процессов наследственности и изменчивости, присущих человеку, влияния среды на проявление признаков у человека;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Обсуждение проблемы нежелательности близкородственных браков;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Объяснение отрицательного влияния алкоголя, никотина, наркотических веществ на развитие зародыша человека, влияние мутагенов на организм человека;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Обоснование мер профилактики заболеваний (СПИД, гепатит);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Письменный контроль; Устный опрос; Практическая работа;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https://www.yaklass.ru/p/biologia#program-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9-klass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https://interneturok.ru/book/biology/9klass/biologiya-9-klass-ponomareva-i-n https://resh.edu.ru/subject/5/9/</w:t>
            </w:r>
          </w:p>
        </w:tc>
      </w:tr>
      <w:tr w:rsidR="004A5A5E">
        <w:trPr>
          <w:trHeight w:val="2221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13.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Органы чувств и сенсорные системы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4A5A5E">
            <w:pPr>
              <w:spacing w:after="0" w:line="276" w:lineRule="auto"/>
              <w:ind w:left="0" w:right="0" w:firstLine="0"/>
            </w:pP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Описание органов чувств и объяснение их значения;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Объяснение путей передачи нервных импульсов от рецепторов до клеток коры больших полушарий;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Исследование строения глаза и уха на муляжах;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Определение остроты зрения и слуха (у школьников) и обсуждение полученных результатов;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Описание органов равновесия, мышечного чувства, осязания, обоняния и вкуса;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Анализ и оценивание влияния факторов риска на здоровье человека (яркое освещение, сильный шум и др.);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Письменный контроль; Устный опрос; Практическая работа;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https://www.yaklass.ru/p/biologia#program-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9-klass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https://interneturok.ru/book/biology/9klass/biologiya-9-klass-ponomareva-i-n https://resh.edu.ru/subject/5/9/</w:t>
            </w:r>
          </w:p>
        </w:tc>
      </w:tr>
      <w:tr w:rsidR="004A5A5E">
        <w:trPr>
          <w:trHeight w:val="3422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14.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Поведение и психика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4A5A5E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Объяснение значения высшей нервной деятельности (ВНД) в жизни человека;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Применение психолого-физиологических понятий: поведение, потребности, мотивы, психика, элементарная рассудочная деятельность, эмоции, память, мышление, речь и др.;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Обсуждение роли условных рефлексов в ВНД, механизмов их образования;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Сравнение безусловных и условных рефлексов, наследственных и ненаследственных программ поведения;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Описание потребностей, памяти, мышления, речи, темперамента, эмоций человека;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Классифицирование типов темперамента;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Обоснование важности физического и психического здоровья, гигиены физического и умственного труда, значения сна; Овладение приёмами работы с биологической информацией и её преобразование при подготовке презентаций и рефератов;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Письменный контроль; Устный опрос; Практическая работа;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https://www.yaklass.ru/p/biologia#program-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9-klass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https://interneturok.ru/book/biology/9klass/biologiya-9-klass-ponomareva-i-n https://resh.edu.ru/subject/5/9/</w:t>
            </w:r>
          </w:p>
        </w:tc>
      </w:tr>
      <w:tr w:rsidR="004A5A5E">
        <w:trPr>
          <w:trHeight w:val="2077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15.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Человек и окружающая среда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4A5A5E">
            <w:pPr>
              <w:spacing w:after="0" w:line="276" w:lineRule="auto"/>
              <w:ind w:left="0" w:right="0" w:firstLine="0"/>
            </w:pP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Аргументирование зависимости здоровья человека от состояния окружающей среды;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Анализ и оценивание влияния факторов риска на здоровье человека;</w:t>
            </w:r>
          </w:p>
          <w:p w:rsidR="004A5A5E" w:rsidRDefault="00F4484D">
            <w:pPr>
              <w:spacing w:after="33" w:line="250" w:lineRule="auto"/>
              <w:ind w:left="0" w:right="0" w:firstLine="0"/>
            </w:pPr>
            <w:r>
              <w:rPr>
                <w:sz w:val="16"/>
              </w:rPr>
              <w:t>Обоснование здорового образа жизни, рациональной организации труда и полноценного отдыха для поддержания психического и физического здоровья человека;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Обсуждение антропогенных воздействий на природу, глобальных экологических проблем, роли охраны природы для сохранения жизни на Земле;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https://www.yaklass.ru/p/biologia#program-</w:t>
            </w:r>
          </w:p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9-klass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https://interneturok.ru/book/biology/9klass/biologiya-9-klass-ponomareva-i-n https://resh.edu.ru/subject/5/9/</w:t>
            </w:r>
          </w:p>
        </w:tc>
      </w:tr>
      <w:tr w:rsidR="004A5A5E">
        <w:trPr>
          <w:trHeight w:val="348"/>
        </w:trPr>
        <w:tc>
          <w:tcPr>
            <w:tcW w:w="3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A5A5E" w:rsidRDefault="004A5A5E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A5A5E" w:rsidRDefault="004A5A5E">
            <w:pPr>
              <w:spacing w:after="0" w:line="276" w:lineRule="auto"/>
              <w:ind w:left="0" w:right="0" w:firstLine="0"/>
            </w:pPr>
          </w:p>
        </w:tc>
        <w:tc>
          <w:tcPr>
            <w:tcW w:w="46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A5A5E" w:rsidRDefault="004A5A5E">
            <w:pPr>
              <w:spacing w:after="0" w:line="276" w:lineRule="auto"/>
              <w:ind w:left="0" w:righ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A5A5E" w:rsidRDefault="004A5A5E">
            <w:pPr>
              <w:spacing w:after="0" w:line="276" w:lineRule="auto"/>
              <w:ind w:left="0" w:right="0" w:firstLine="0"/>
            </w:pPr>
          </w:p>
        </w:tc>
        <w:tc>
          <w:tcPr>
            <w:tcW w:w="29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5A5E" w:rsidRDefault="004A5A5E">
            <w:pPr>
              <w:spacing w:after="0" w:line="276" w:lineRule="auto"/>
              <w:ind w:left="0" w:right="0" w:firstLine="0"/>
            </w:pPr>
          </w:p>
        </w:tc>
      </w:tr>
      <w:tr w:rsidR="004A5A5E">
        <w:trPr>
          <w:trHeight w:val="540"/>
        </w:trPr>
        <w:tc>
          <w:tcPr>
            <w:tcW w:w="3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33" w:line="240" w:lineRule="auto"/>
              <w:ind w:left="0" w:right="0" w:firstLine="0"/>
            </w:pPr>
            <w:r>
              <w:rPr>
                <w:sz w:val="16"/>
              </w:rPr>
              <w:t>ОБЩЕЕ КОЛИЧЕСТВО ЧАСОВ ПО</w:t>
            </w:r>
          </w:p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68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5A5E" w:rsidRDefault="00F4484D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6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A5A5E" w:rsidRDefault="004A5A5E">
            <w:pPr>
              <w:spacing w:after="0" w:line="276" w:lineRule="auto"/>
              <w:ind w:left="0" w:righ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A5A5E" w:rsidRDefault="004A5A5E">
            <w:pPr>
              <w:spacing w:after="0" w:line="276" w:lineRule="auto"/>
              <w:ind w:left="0" w:right="0" w:firstLine="0"/>
            </w:pPr>
          </w:p>
        </w:tc>
        <w:tc>
          <w:tcPr>
            <w:tcW w:w="29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5A5E" w:rsidRDefault="004A5A5E">
            <w:pPr>
              <w:spacing w:after="0" w:line="276" w:lineRule="auto"/>
              <w:ind w:left="0" w:right="0" w:firstLine="0"/>
            </w:pPr>
          </w:p>
        </w:tc>
      </w:tr>
    </w:tbl>
    <w:p w:rsidR="004A5A5E" w:rsidRDefault="00F4484D">
      <w:r>
        <w:br w:type="page"/>
      </w:r>
    </w:p>
    <w:p w:rsidR="004A5A5E" w:rsidRDefault="004A5A5E">
      <w:pPr>
        <w:sectPr w:rsidR="004A5A5E">
          <w:pgSz w:w="16840" w:h="11900" w:orient="landscape"/>
          <w:pgMar w:top="598" w:right="1440" w:bottom="1440" w:left="666" w:header="720" w:footer="720" w:gutter="0"/>
          <w:cols w:space="720"/>
        </w:sectPr>
      </w:pPr>
    </w:p>
    <w:p w:rsidR="004A5A5E" w:rsidRDefault="00F4484D">
      <w:pPr>
        <w:spacing w:after="117"/>
        <w:ind w:left="10" w:right="-15"/>
      </w:pPr>
      <w:r>
        <w:rPr>
          <w:b/>
        </w:rPr>
        <w:lastRenderedPageBreak/>
        <w:t xml:space="preserve">ПОУРОЧНОЕ ПЛАНИРОВАНИЕ </w:t>
      </w:r>
    </w:p>
    <w:tbl>
      <w:tblPr>
        <w:tblStyle w:val="TableGrid"/>
        <w:tblW w:w="10762" w:type="dxa"/>
        <w:tblInd w:w="5" w:type="dxa"/>
        <w:tblLayout w:type="fixed"/>
        <w:tblCellMar>
          <w:top w:w="143" w:type="dxa"/>
          <w:left w:w="78" w:type="dxa"/>
          <w:right w:w="74" w:type="dxa"/>
        </w:tblCellMar>
        <w:tblLook w:val="04A0"/>
      </w:tblPr>
      <w:tblGrid>
        <w:gridCol w:w="505"/>
        <w:gridCol w:w="3282"/>
        <w:gridCol w:w="7"/>
        <w:gridCol w:w="722"/>
        <w:gridCol w:w="10"/>
        <w:gridCol w:w="1275"/>
        <w:gridCol w:w="992"/>
        <w:gridCol w:w="851"/>
        <w:gridCol w:w="1276"/>
        <w:gridCol w:w="1842"/>
      </w:tblGrid>
      <w:tr w:rsidR="00F4484D" w:rsidTr="0096364F">
        <w:trPr>
          <w:trHeight w:val="492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98" w:line="240" w:lineRule="auto"/>
              <w:ind w:left="0" w:right="0" w:firstLine="0"/>
              <w:jc w:val="both"/>
            </w:pPr>
            <w:r>
              <w:rPr>
                <w:b/>
              </w:rPr>
              <w:t>№</w:t>
            </w:r>
          </w:p>
          <w:p w:rsidR="00F4484D" w:rsidRDefault="00F4484D">
            <w:pPr>
              <w:spacing w:after="0" w:line="276" w:lineRule="auto"/>
              <w:ind w:left="0" w:right="0" w:firstLine="0"/>
              <w:jc w:val="both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29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Виды, формы контроля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  <w:rPr>
                <w:b/>
              </w:rPr>
            </w:pPr>
            <w:r>
              <w:rPr>
                <w:b/>
              </w:rPr>
              <w:t>Использование оборудования «Точка роста»</w:t>
            </w:r>
          </w:p>
        </w:tc>
      </w:tr>
      <w:tr w:rsidR="00F4484D" w:rsidTr="0096364F">
        <w:trPr>
          <w:trHeight w:val="828"/>
        </w:trPr>
        <w:tc>
          <w:tcPr>
            <w:tcW w:w="50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3289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85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1.</w:t>
            </w:r>
          </w:p>
        </w:tc>
        <w:tc>
          <w:tcPr>
            <w:tcW w:w="3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>
            <w:pPr>
              <w:spacing w:after="0" w:line="276" w:lineRule="auto"/>
              <w:ind w:left="0" w:firstLine="0"/>
            </w:pPr>
            <w:r>
              <w:t xml:space="preserve">Науки о человеке (анатомия, физиология, психология, </w:t>
            </w:r>
            <w:proofErr w:type="spellStart"/>
            <w:r>
              <w:t>антропология</w:t>
            </w:r>
            <w:proofErr w:type="gramStart"/>
            <w:r>
              <w:t>,г</w:t>
            </w:r>
            <w:proofErr w:type="gramEnd"/>
            <w:r>
              <w:t>игиена</w:t>
            </w:r>
            <w:proofErr w:type="spellEnd"/>
            <w:r>
              <w:t>, санитария, экология человека). Методы изучения организма человека.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Устный опрос;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2.</w:t>
            </w:r>
          </w:p>
        </w:tc>
        <w:tc>
          <w:tcPr>
            <w:tcW w:w="3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 w:rsidP="00F4484D">
            <w:pPr>
              <w:spacing w:after="0" w:line="276" w:lineRule="auto"/>
              <w:ind w:left="0" w:right="29" w:firstLine="0"/>
              <w:jc w:val="both"/>
            </w:pPr>
            <w:r>
              <w:t>Строение и химический состав клетки. Обмен веществ и превращение энергии в клетке. Л.</w:t>
            </w:r>
            <w:proofErr w:type="gramStart"/>
            <w:r>
              <w:t>р</w:t>
            </w:r>
            <w:proofErr w:type="gramEnd"/>
            <w:r>
              <w:t>№1 «Изучение клеток слизистой  оболочки полости рта  человека»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Практическая работа;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Световой микроскоп, цифровой микроскоп, готовые микропрепараты</w:t>
            </w:r>
          </w:p>
        </w:tc>
      </w:tr>
      <w:tr w:rsidR="00F4484D" w:rsidTr="0096364F">
        <w:trPr>
          <w:trHeight w:val="284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3.</w:t>
            </w:r>
          </w:p>
        </w:tc>
        <w:tc>
          <w:tcPr>
            <w:tcW w:w="3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Типы тканей организма человека: эпителиальные, соединительные, мышечные, нервная</w:t>
            </w:r>
            <w:proofErr w:type="gramStart"/>
            <w:r>
              <w:t xml:space="preserve"> .</w:t>
            </w:r>
            <w:proofErr w:type="gramEnd"/>
            <w:r>
              <w:t xml:space="preserve"> Свойства тканей, их функции Л.р№2 «Изучение микроскопического строения тканей (на готовых микропрепаратах)»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Практическая работа;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Световой микроскоп, цифровой микроскоп, готовые микропрепараты</w:t>
            </w:r>
          </w:p>
        </w:tc>
      </w:tr>
      <w:tr w:rsidR="00F4484D" w:rsidTr="0096364F">
        <w:trPr>
          <w:trHeight w:val="250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4.</w:t>
            </w:r>
          </w:p>
        </w:tc>
        <w:tc>
          <w:tcPr>
            <w:tcW w:w="3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 w:rsidP="00F4484D">
            <w:pPr>
              <w:spacing w:after="98" w:line="240" w:lineRule="auto"/>
              <w:ind w:left="0" w:right="0" w:firstLine="0"/>
            </w:pPr>
            <w:r>
              <w:t>Органы и системы органов</w:t>
            </w:r>
            <w:proofErr w:type="gramStart"/>
            <w:r>
              <w:t xml:space="preserve"> .</w:t>
            </w:r>
            <w:proofErr w:type="gramEnd"/>
          </w:p>
          <w:p w:rsidR="00F4484D" w:rsidRDefault="00F4484D" w:rsidP="00F4484D">
            <w:pPr>
              <w:spacing w:after="0" w:line="276" w:lineRule="auto"/>
              <w:ind w:left="0" w:right="22" w:firstLine="0"/>
            </w:pPr>
            <w:r>
              <w:t>Организм как единое целое</w:t>
            </w:r>
            <w:proofErr w:type="gramStart"/>
            <w:r>
              <w:t xml:space="preserve"> .</w:t>
            </w:r>
            <w:proofErr w:type="gramEnd"/>
            <w:r>
              <w:t xml:space="preserve"> Взаимосвязь органов и систем как основа гомеостаза . Л.р№3 «Распознавание органов и систем органов человека (по таблицам)»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Практическая работа;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Электронные плакаты и таблицы</w:t>
            </w:r>
          </w:p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5.</w:t>
            </w:r>
          </w:p>
        </w:tc>
        <w:tc>
          <w:tcPr>
            <w:tcW w:w="3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Нервная система человека, её организация и значение.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Письменный контроль;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6.</w:t>
            </w:r>
          </w:p>
        </w:tc>
        <w:tc>
          <w:tcPr>
            <w:tcW w:w="3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Спинной мозг, его строение и функции. Рефлексы спинного мозга.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Письменный контроль;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lastRenderedPageBreak/>
              <w:t>7.</w:t>
            </w:r>
          </w:p>
        </w:tc>
        <w:tc>
          <w:tcPr>
            <w:tcW w:w="3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Головной мозг, его строение и функции.Л.р№4 «Изучение головного мозга человека (по муляжам)»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Практическая работа;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Электронные плакаты и таблицы</w:t>
            </w:r>
          </w:p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8.</w:t>
            </w:r>
          </w:p>
        </w:tc>
        <w:tc>
          <w:tcPr>
            <w:tcW w:w="3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Большие полушария.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Устный опрос;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250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9.</w:t>
            </w:r>
          </w:p>
        </w:tc>
        <w:tc>
          <w:tcPr>
            <w:tcW w:w="3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 w:rsidP="00F4484D">
            <w:pPr>
              <w:spacing w:after="0" w:line="276" w:lineRule="auto"/>
              <w:ind w:left="0" w:right="102" w:firstLine="0"/>
              <w:jc w:val="both"/>
            </w:pPr>
            <w:r>
              <w:t>Рефлексы головного мозга. Безусловные (врождённые) и условные (приобретённые) рефлексы. Л.</w:t>
            </w:r>
            <w:proofErr w:type="gramStart"/>
            <w:r>
              <w:t>р</w:t>
            </w:r>
            <w:proofErr w:type="gramEnd"/>
            <w:r>
              <w:t>№5  «Изучение изменения размера зрачка в зависимости от освещённости»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Практическая работа;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10.</w:t>
            </w:r>
          </w:p>
        </w:tc>
        <w:tc>
          <w:tcPr>
            <w:tcW w:w="3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 w:rsidP="00F4484D">
            <w:pPr>
              <w:spacing w:after="0" w:line="276" w:lineRule="auto"/>
              <w:ind w:left="0" w:right="38" w:firstLine="0"/>
            </w:pPr>
            <w:r>
              <w:t>Соматическая нервная система. Вегетативная (автономная) нервная система. Нервная система как единое целое. Нарушения в работе нервной системы.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Письменный контроль;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11.</w:t>
            </w:r>
          </w:p>
        </w:tc>
        <w:tc>
          <w:tcPr>
            <w:tcW w:w="3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Гуморальная регуляция функций. Эндокринная система. Железы внутренней секреции. Железы смешанной секреции.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Устный опрос;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12.</w:t>
            </w:r>
          </w:p>
        </w:tc>
        <w:tc>
          <w:tcPr>
            <w:tcW w:w="3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Гормоны, их роль в регуляции физиологических функций организма, роста и развития.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Письменный контроль;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13.</w:t>
            </w:r>
          </w:p>
        </w:tc>
        <w:tc>
          <w:tcPr>
            <w:tcW w:w="3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 w:rsidP="00F4484D">
            <w:pPr>
              <w:spacing w:after="96" w:line="285" w:lineRule="auto"/>
              <w:ind w:left="0" w:right="0" w:firstLine="0"/>
            </w:pPr>
            <w:r>
              <w:t>Нарушение в работе эндокринных желёз.</w:t>
            </w:r>
          </w:p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Особенности рефлекторной и гуморальной регуляции функций организма.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Устный опрос;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351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lastRenderedPageBreak/>
              <w:t>14.</w:t>
            </w:r>
          </w:p>
        </w:tc>
        <w:tc>
          <w:tcPr>
            <w:tcW w:w="3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 w:rsidP="00F4484D">
            <w:pPr>
              <w:spacing w:after="96" w:line="285" w:lineRule="auto"/>
              <w:ind w:left="0" w:right="75" w:firstLine="0"/>
              <w:jc w:val="both"/>
            </w:pPr>
            <w:r>
              <w:t xml:space="preserve">Значение </w:t>
            </w:r>
            <w:proofErr w:type="spellStart"/>
            <w:r>
              <w:t>опорнодвигательного</w:t>
            </w:r>
            <w:proofErr w:type="spellEnd"/>
            <w:r>
              <w:t xml:space="preserve"> аппарата. Скелет человека,  строение его отделов и функции. Кости, их химический состав, строение. Типы костей. Рост костей в длину и толщину. Соединение костей. Л.р№6 «Исследование свойств кости</w:t>
            </w:r>
          </w:p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.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Практическая работа;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250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15.</w:t>
            </w:r>
          </w:p>
        </w:tc>
        <w:tc>
          <w:tcPr>
            <w:tcW w:w="3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 w:rsidP="00F4484D">
            <w:pPr>
              <w:spacing w:after="0" w:line="276" w:lineRule="auto"/>
              <w:ind w:left="0" w:right="15" w:firstLine="0"/>
            </w:pPr>
            <w:r>
              <w:t xml:space="preserve">Скелет головы. Скелет туловища. Скелет конечностей и их поясов. Особенности скелета человека, связанные с </w:t>
            </w:r>
            <w:proofErr w:type="spellStart"/>
            <w:r>
              <w:t>прямохождением</w:t>
            </w:r>
            <w:proofErr w:type="spellEnd"/>
            <w:r>
              <w:t xml:space="preserve"> и трудовой деятельностью.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Письменный контроль;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16.</w:t>
            </w:r>
          </w:p>
        </w:tc>
        <w:tc>
          <w:tcPr>
            <w:tcW w:w="3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 w:rsidP="00F4484D">
            <w:pPr>
              <w:spacing w:after="0" w:line="276" w:lineRule="auto"/>
              <w:ind w:left="0" w:right="39" w:firstLine="0"/>
              <w:jc w:val="both"/>
            </w:pPr>
            <w:r>
              <w:t>Мышечная система. Строение и функции скелетных мышц. Л.</w:t>
            </w:r>
            <w:proofErr w:type="gramStart"/>
            <w:r>
              <w:t>р</w:t>
            </w:r>
            <w:proofErr w:type="gramEnd"/>
            <w:r>
              <w:t>№7 «Измерение массы  и роста  своего  организма»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Практическая работа;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385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17.</w:t>
            </w:r>
          </w:p>
        </w:tc>
        <w:tc>
          <w:tcPr>
            <w:tcW w:w="3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 w:rsidP="00F4484D">
            <w:pPr>
              <w:spacing w:after="96" w:line="285" w:lineRule="auto"/>
              <w:ind w:left="0" w:right="0" w:firstLine="0"/>
            </w:pPr>
            <w:r>
              <w:t>Работа мышц: статическая и динамическая; мышцы сгибатели и разгибатели.</w:t>
            </w:r>
          </w:p>
          <w:p w:rsidR="00F4484D" w:rsidRDefault="00F4484D" w:rsidP="00F4484D">
            <w:pPr>
              <w:spacing w:after="96" w:line="285" w:lineRule="auto"/>
              <w:ind w:left="0" w:right="0" w:firstLine="0"/>
            </w:pPr>
            <w:r>
              <w:t>Утомление мышц. Гиподинамия. Роль двигательной активности в сохранении здоровья. Л.р№8</w:t>
            </w:r>
          </w:p>
          <w:p w:rsidR="00F4484D" w:rsidRDefault="00F4484D" w:rsidP="00F4484D">
            <w:pPr>
              <w:spacing w:after="0" w:line="276" w:lineRule="auto"/>
              <w:ind w:left="0" w:right="33" w:firstLine="0"/>
            </w:pPr>
            <w:r>
              <w:t>«Изучение влияния статической и динамической нагрузки на утомление мышц»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Практическая работа;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Датчики цифровой лаборатории</w:t>
            </w:r>
          </w:p>
        </w:tc>
      </w:tr>
      <w:tr w:rsidR="00F4484D" w:rsidTr="0096364F">
        <w:trPr>
          <w:trHeight w:val="486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lastRenderedPageBreak/>
              <w:t>18.</w:t>
            </w:r>
          </w:p>
        </w:tc>
        <w:tc>
          <w:tcPr>
            <w:tcW w:w="3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 xml:space="preserve">Нарушения </w:t>
            </w:r>
            <w:proofErr w:type="spellStart"/>
            <w:r>
              <w:t>опорнодвигательной</w:t>
            </w:r>
            <w:proofErr w:type="spellEnd"/>
            <w:r>
              <w:t xml:space="preserve">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 Л.р№9 «Выявление нарушения </w:t>
            </w:r>
            <w:proofErr w:type="spellStart"/>
            <w:r>
              <w:t>осанки.Определение</w:t>
            </w:r>
            <w:proofErr w:type="spellEnd"/>
            <w:r>
              <w:t xml:space="preserve"> признаков плоскостопия»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Практическая работа;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19.</w:t>
            </w:r>
          </w:p>
        </w:tc>
        <w:tc>
          <w:tcPr>
            <w:tcW w:w="3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Внутренняя среда и её функции.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Устный опрос;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385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20.</w:t>
            </w:r>
          </w:p>
        </w:tc>
        <w:tc>
          <w:tcPr>
            <w:tcW w:w="3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 w:rsidP="00F4484D">
            <w:pPr>
              <w:spacing w:after="96" w:line="285" w:lineRule="auto"/>
              <w:ind w:left="0" w:right="0" w:firstLine="0"/>
            </w:pPr>
            <w:r>
              <w:t>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Л.р№10</w:t>
            </w:r>
          </w:p>
          <w:p w:rsidR="00F4484D" w:rsidRDefault="00F4484D" w:rsidP="00F4484D">
            <w:pPr>
              <w:spacing w:after="96" w:line="285" w:lineRule="auto"/>
              <w:ind w:left="0" w:right="119" w:firstLine="0"/>
              <w:jc w:val="both"/>
            </w:pPr>
            <w:r>
              <w:t>«Изучение микроскопического строения крови человека и лягушки</w:t>
            </w:r>
          </w:p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(сравнение)»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Практическая работа;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Световой микроскоп, цифровой микроскоп, готовые микропрепараты</w:t>
            </w:r>
          </w:p>
        </w:tc>
      </w:tr>
      <w:tr w:rsidR="00F4484D" w:rsidTr="0096364F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21.</w:t>
            </w:r>
          </w:p>
        </w:tc>
        <w:tc>
          <w:tcPr>
            <w:tcW w:w="3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 w:rsidP="00F4484D">
            <w:pPr>
              <w:spacing w:after="96" w:line="285" w:lineRule="auto"/>
              <w:ind w:left="0" w:right="0" w:firstLine="0"/>
            </w:pPr>
            <w:r>
              <w:t>Свёртывание крови. Группы крови. Резус-фактор.</w:t>
            </w:r>
          </w:p>
          <w:p w:rsidR="00F4484D" w:rsidRDefault="00F4484D" w:rsidP="00F4484D">
            <w:pPr>
              <w:spacing w:after="98" w:line="240" w:lineRule="auto"/>
              <w:ind w:left="0" w:right="0" w:firstLine="0"/>
            </w:pPr>
            <w:r>
              <w:t>Переливание крови.</w:t>
            </w:r>
          </w:p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Донорство.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Письменный контроль;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22.</w:t>
            </w:r>
          </w:p>
        </w:tc>
        <w:tc>
          <w:tcPr>
            <w:tcW w:w="3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Иммунитет и его виды. Факторы, влияющие на иммунитет.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Письменный контроль;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23.</w:t>
            </w:r>
          </w:p>
        </w:tc>
        <w:tc>
          <w:tcPr>
            <w:tcW w:w="3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 xml:space="preserve">Органы  кровообращения. 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Письменный контроль;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lastRenderedPageBreak/>
              <w:t>24.</w:t>
            </w:r>
          </w:p>
        </w:tc>
        <w:tc>
          <w:tcPr>
            <w:tcW w:w="3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 w:rsidP="00F4484D">
            <w:pPr>
              <w:spacing w:after="98" w:line="240" w:lineRule="auto"/>
              <w:ind w:left="0" w:right="0" w:firstLine="0"/>
            </w:pPr>
            <w:r>
              <w:t>Строение и работа сердца.</w:t>
            </w:r>
          </w:p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Автоматизм сердца. Сердечный цикл, его длительность. Л.р№11 «Измерение кровяного давления»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Практическая работа;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284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25.</w:t>
            </w:r>
          </w:p>
        </w:tc>
        <w:tc>
          <w:tcPr>
            <w:tcW w:w="3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 w:rsidP="00F4484D">
            <w:pPr>
              <w:spacing w:after="96" w:line="285" w:lineRule="auto"/>
              <w:ind w:left="0" w:right="0" w:firstLine="0"/>
            </w:pPr>
            <w:r>
              <w:t>Большой и малый круги кровообращения. Движение крови по сосудам. Пульс.</w:t>
            </w:r>
          </w:p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Л.р№12 «Определение пульса и числа сердечных сокращений в покое и после дозированных физических нагрузок у человека»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Практическая работа;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96364F" w:rsidP="00F4484D">
            <w:pPr>
              <w:spacing w:after="0" w:line="276" w:lineRule="auto"/>
              <w:ind w:left="0" w:right="0" w:firstLine="0"/>
            </w:pPr>
            <w:r>
              <w:t>Датчики цифровой лаборатории</w:t>
            </w:r>
          </w:p>
        </w:tc>
      </w:tr>
      <w:tr w:rsidR="00F4484D" w:rsidTr="0096364F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26.</w:t>
            </w:r>
          </w:p>
        </w:tc>
        <w:tc>
          <w:tcPr>
            <w:tcW w:w="3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 xml:space="preserve">Лимфатическая система, </w:t>
            </w:r>
            <w:proofErr w:type="spellStart"/>
            <w:r>
              <w:t>лимфоотток</w:t>
            </w:r>
            <w:proofErr w:type="spellEnd"/>
            <w:r>
              <w:t>. Регуляция деятельности сердца и сосудов.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Практическая работа;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183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27.</w:t>
            </w:r>
          </w:p>
        </w:tc>
        <w:tc>
          <w:tcPr>
            <w:tcW w:w="3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Гигиена сердечно-сосудистой системы. Профилактика сердечно-сосудистых заболеваний. Первая помощь при кровотечениях.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  <w:r>
              <w:t>Устный опрос;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4484D" w:rsidRDefault="00F4484D" w:rsidP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15" w:type="dxa"/>
          </w:tblCellMar>
        </w:tblPrEx>
        <w:trPr>
          <w:trHeight w:val="828"/>
        </w:trPr>
        <w:tc>
          <w:tcPr>
            <w:tcW w:w="504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28.</w:t>
            </w:r>
          </w:p>
        </w:tc>
        <w:tc>
          <w:tcPr>
            <w:tcW w:w="3282" w:type="dxa"/>
            <w:vAlign w:val="center"/>
          </w:tcPr>
          <w:p w:rsidR="00F4484D" w:rsidRDefault="00F4484D">
            <w:pPr>
              <w:spacing w:after="98" w:line="240" w:lineRule="auto"/>
              <w:ind w:left="0" w:right="0" w:firstLine="0"/>
            </w:pPr>
            <w:r>
              <w:t>Дыхание и его значение.</w:t>
            </w:r>
          </w:p>
          <w:p w:rsidR="00F4484D" w:rsidRDefault="00F4484D">
            <w:pPr>
              <w:spacing w:after="0" w:line="276" w:lineRule="auto"/>
              <w:ind w:left="0" w:right="0" w:firstLine="0"/>
            </w:pPr>
            <w:r>
              <w:t>Органы дыхания.</w:t>
            </w:r>
          </w:p>
        </w:tc>
        <w:tc>
          <w:tcPr>
            <w:tcW w:w="729" w:type="dxa"/>
            <w:gridSpan w:val="2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85" w:type="dxa"/>
            <w:gridSpan w:val="2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851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  <w:vAlign w:val="center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Устный опрос;</w:t>
            </w:r>
          </w:p>
        </w:tc>
        <w:tc>
          <w:tcPr>
            <w:tcW w:w="1842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15" w:type="dxa"/>
          </w:tblCellMar>
        </w:tblPrEx>
        <w:trPr>
          <w:trHeight w:val="1164"/>
        </w:trPr>
        <w:tc>
          <w:tcPr>
            <w:tcW w:w="504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29.</w:t>
            </w:r>
          </w:p>
        </w:tc>
        <w:tc>
          <w:tcPr>
            <w:tcW w:w="3282" w:type="dxa"/>
            <w:vAlign w:val="center"/>
          </w:tcPr>
          <w:p w:rsidR="00F4484D" w:rsidRDefault="00F4484D">
            <w:pPr>
              <w:spacing w:after="96" w:line="285" w:lineRule="auto"/>
              <w:ind w:left="0" w:right="0" w:firstLine="0"/>
            </w:pPr>
            <w:r>
              <w:t>Лёгкие. Взаимосвязь строения и функций органов дыхания.</w:t>
            </w:r>
          </w:p>
          <w:p w:rsidR="00F4484D" w:rsidRDefault="00F4484D">
            <w:pPr>
              <w:spacing w:after="0" w:line="276" w:lineRule="auto"/>
              <w:ind w:left="0" w:right="0" w:firstLine="0"/>
            </w:pPr>
            <w:r>
              <w:t>Газообмен в лёгких и тканях.</w:t>
            </w:r>
          </w:p>
        </w:tc>
        <w:tc>
          <w:tcPr>
            <w:tcW w:w="729" w:type="dxa"/>
            <w:gridSpan w:val="2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85" w:type="dxa"/>
            <w:gridSpan w:val="2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851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Письменный контроль;</w:t>
            </w:r>
          </w:p>
        </w:tc>
        <w:tc>
          <w:tcPr>
            <w:tcW w:w="1842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15" w:type="dxa"/>
          </w:tblCellMar>
        </w:tblPrEx>
        <w:trPr>
          <w:trHeight w:val="2509"/>
        </w:trPr>
        <w:tc>
          <w:tcPr>
            <w:tcW w:w="504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30.</w:t>
            </w:r>
          </w:p>
        </w:tc>
        <w:tc>
          <w:tcPr>
            <w:tcW w:w="3282" w:type="dxa"/>
            <w:vAlign w:val="center"/>
          </w:tcPr>
          <w:p w:rsidR="00F4484D" w:rsidRDefault="00F4484D">
            <w:pPr>
              <w:spacing w:after="98" w:line="240" w:lineRule="auto"/>
              <w:ind w:left="0" w:right="0" w:firstLine="0"/>
            </w:pPr>
            <w:r>
              <w:t>Жизненная ёмкость лёгких.</w:t>
            </w:r>
          </w:p>
          <w:p w:rsidR="00F4484D" w:rsidRDefault="00F4484D">
            <w:pPr>
              <w:spacing w:after="98" w:line="240" w:lineRule="auto"/>
              <w:ind w:left="0" w:right="0" w:firstLine="0"/>
            </w:pPr>
            <w:r>
              <w:t>Механизмы дыхания.</w:t>
            </w:r>
          </w:p>
          <w:p w:rsidR="00F4484D" w:rsidRDefault="00F4484D">
            <w:pPr>
              <w:spacing w:after="98" w:line="240" w:lineRule="auto"/>
              <w:ind w:left="0" w:right="0" w:firstLine="0"/>
            </w:pPr>
            <w:r>
              <w:t>Дыхательные движения.</w:t>
            </w:r>
          </w:p>
          <w:p w:rsidR="00F4484D" w:rsidRDefault="00F4484D">
            <w:pPr>
              <w:spacing w:after="0" w:line="276" w:lineRule="auto"/>
              <w:ind w:left="0" w:right="0" w:firstLine="0"/>
            </w:pPr>
            <w:r>
              <w:t>Регуляция дыхания. Л.р№13 «Измерение обхвата грудной клетки в состоянии вдоха и выдоха»</w:t>
            </w:r>
          </w:p>
        </w:tc>
        <w:tc>
          <w:tcPr>
            <w:tcW w:w="729" w:type="dxa"/>
            <w:gridSpan w:val="2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85" w:type="dxa"/>
            <w:gridSpan w:val="2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851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Практическая работа;</w:t>
            </w:r>
          </w:p>
        </w:tc>
        <w:tc>
          <w:tcPr>
            <w:tcW w:w="1842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15" w:type="dxa"/>
          </w:tblCellMar>
        </w:tblPrEx>
        <w:trPr>
          <w:trHeight w:val="2509"/>
        </w:trPr>
        <w:tc>
          <w:tcPr>
            <w:tcW w:w="504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lastRenderedPageBreak/>
              <w:t>31.</w:t>
            </w:r>
          </w:p>
        </w:tc>
        <w:tc>
          <w:tcPr>
            <w:tcW w:w="3282" w:type="dxa"/>
            <w:vAlign w:val="center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 xml:space="preserve">Инфекционные болезни, передающиеся через воздух, предупреждение </w:t>
            </w:r>
            <w:proofErr w:type="spellStart"/>
            <w:r>
              <w:t>воздушнокапельных</w:t>
            </w:r>
            <w:proofErr w:type="spellEnd"/>
            <w:r>
              <w:t xml:space="preserve"> инфекций. Вред </w:t>
            </w:r>
            <w:proofErr w:type="spellStart"/>
            <w:r>
              <w:t>табакокурения</w:t>
            </w:r>
            <w:proofErr w:type="spellEnd"/>
            <w:r>
              <w:t>, употребления наркотических и психотропных веществ.</w:t>
            </w:r>
          </w:p>
        </w:tc>
        <w:tc>
          <w:tcPr>
            <w:tcW w:w="729" w:type="dxa"/>
            <w:gridSpan w:val="2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85" w:type="dxa"/>
            <w:gridSpan w:val="2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851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Устный опрос;</w:t>
            </w:r>
          </w:p>
        </w:tc>
        <w:tc>
          <w:tcPr>
            <w:tcW w:w="1842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15" w:type="dxa"/>
          </w:tblCellMar>
        </w:tblPrEx>
        <w:trPr>
          <w:trHeight w:val="2845"/>
        </w:trPr>
        <w:tc>
          <w:tcPr>
            <w:tcW w:w="504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32.</w:t>
            </w:r>
          </w:p>
        </w:tc>
        <w:tc>
          <w:tcPr>
            <w:tcW w:w="3282" w:type="dxa"/>
            <w:vAlign w:val="center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Реанимация. Охрана воздушной среды. Оказание первой помощи при поражении органов дыхания. Л.</w:t>
            </w:r>
            <w:proofErr w:type="gramStart"/>
            <w:r>
              <w:t>р</w:t>
            </w:r>
            <w:proofErr w:type="gramEnd"/>
            <w:r>
              <w:t>№14 «Определение частоты дыхания . Влияние различных факторов на частоту дыхания»</w:t>
            </w:r>
          </w:p>
        </w:tc>
        <w:tc>
          <w:tcPr>
            <w:tcW w:w="729" w:type="dxa"/>
            <w:gridSpan w:val="2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85" w:type="dxa"/>
            <w:gridSpan w:val="2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851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Устный опрос;</w:t>
            </w:r>
          </w:p>
        </w:tc>
        <w:tc>
          <w:tcPr>
            <w:tcW w:w="1842" w:type="dxa"/>
          </w:tcPr>
          <w:p w:rsidR="00F4484D" w:rsidRDefault="0096364F">
            <w:pPr>
              <w:spacing w:after="0" w:line="276" w:lineRule="auto"/>
              <w:ind w:left="0" w:right="0" w:firstLine="0"/>
            </w:pPr>
            <w:r>
              <w:t>Датчики цифровой лаборатории</w:t>
            </w:r>
          </w:p>
        </w:tc>
      </w:tr>
      <w:tr w:rsidR="00F4484D" w:rsidTr="00963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15" w:type="dxa"/>
          </w:tblCellMar>
        </w:tblPrEx>
        <w:trPr>
          <w:trHeight w:val="1837"/>
        </w:trPr>
        <w:tc>
          <w:tcPr>
            <w:tcW w:w="504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33.</w:t>
            </w:r>
          </w:p>
        </w:tc>
        <w:tc>
          <w:tcPr>
            <w:tcW w:w="3282" w:type="dxa"/>
            <w:vAlign w:val="center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Питательные вещества и пищевые продукты. Питание и его значение. Пищеварение. Органы пищеварения, их строение и функции.</w:t>
            </w:r>
          </w:p>
        </w:tc>
        <w:tc>
          <w:tcPr>
            <w:tcW w:w="729" w:type="dxa"/>
            <w:gridSpan w:val="2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85" w:type="dxa"/>
            <w:gridSpan w:val="2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851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Устный опрос;</w:t>
            </w:r>
          </w:p>
        </w:tc>
        <w:tc>
          <w:tcPr>
            <w:tcW w:w="1842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15" w:type="dxa"/>
          </w:tblCellMar>
        </w:tblPrEx>
        <w:trPr>
          <w:trHeight w:val="2509"/>
        </w:trPr>
        <w:tc>
          <w:tcPr>
            <w:tcW w:w="504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34.</w:t>
            </w:r>
          </w:p>
        </w:tc>
        <w:tc>
          <w:tcPr>
            <w:tcW w:w="3282" w:type="dxa"/>
            <w:vAlign w:val="center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Ферменты, их роль в пищеварении. Пищеварение в ротовой полости. Зубы и уход за ними. Л.р№15 «Исследование действия ферментов слюны на крахмал»</w:t>
            </w:r>
          </w:p>
        </w:tc>
        <w:tc>
          <w:tcPr>
            <w:tcW w:w="729" w:type="dxa"/>
            <w:gridSpan w:val="2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85" w:type="dxa"/>
            <w:gridSpan w:val="2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851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Практическая работа;</w:t>
            </w:r>
          </w:p>
        </w:tc>
        <w:tc>
          <w:tcPr>
            <w:tcW w:w="1842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15" w:type="dxa"/>
          </w:tblCellMar>
        </w:tblPrEx>
        <w:trPr>
          <w:trHeight w:val="1837"/>
        </w:trPr>
        <w:tc>
          <w:tcPr>
            <w:tcW w:w="504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35.</w:t>
            </w:r>
          </w:p>
        </w:tc>
        <w:tc>
          <w:tcPr>
            <w:tcW w:w="3282" w:type="dxa"/>
            <w:vAlign w:val="center"/>
          </w:tcPr>
          <w:p w:rsidR="00F4484D" w:rsidRDefault="00F4484D">
            <w:pPr>
              <w:spacing w:after="96" w:line="285" w:lineRule="auto"/>
              <w:ind w:left="0" w:right="0" w:firstLine="0"/>
            </w:pPr>
            <w:r>
              <w:t>Пищеварение в желудке, в тонком и в толстом кишечнике. Всасывание питательных веществ.</w:t>
            </w:r>
          </w:p>
          <w:p w:rsidR="00F4484D" w:rsidRDefault="00F4484D">
            <w:pPr>
              <w:spacing w:after="0" w:line="276" w:lineRule="auto"/>
              <w:ind w:left="0" w:right="0" w:firstLine="0"/>
            </w:pPr>
            <w:r>
              <w:t>Всасывание воды.</w:t>
            </w:r>
          </w:p>
        </w:tc>
        <w:tc>
          <w:tcPr>
            <w:tcW w:w="729" w:type="dxa"/>
            <w:gridSpan w:val="2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85" w:type="dxa"/>
            <w:gridSpan w:val="2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851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Устный опрос;</w:t>
            </w:r>
          </w:p>
        </w:tc>
        <w:tc>
          <w:tcPr>
            <w:tcW w:w="1842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15" w:type="dxa"/>
          </w:tblCellMar>
        </w:tblPrEx>
        <w:trPr>
          <w:trHeight w:val="2845"/>
        </w:trPr>
        <w:tc>
          <w:tcPr>
            <w:tcW w:w="504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36.</w:t>
            </w:r>
          </w:p>
        </w:tc>
        <w:tc>
          <w:tcPr>
            <w:tcW w:w="3282" w:type="dxa"/>
            <w:vAlign w:val="center"/>
          </w:tcPr>
          <w:p w:rsidR="00F4484D" w:rsidRDefault="00F4484D">
            <w:pPr>
              <w:spacing w:after="96" w:line="285" w:lineRule="auto"/>
              <w:ind w:left="0" w:right="0" w:firstLine="0"/>
            </w:pPr>
            <w:r>
              <w:t xml:space="preserve">Пищеварительные железы: печень и поджелудочная железа, их роль в пищеварении. </w:t>
            </w:r>
            <w:proofErr w:type="spellStart"/>
            <w:r>
              <w:t>Микробиом</w:t>
            </w:r>
            <w:proofErr w:type="spellEnd"/>
            <w:r>
              <w:t xml:space="preserve"> человека — совокупность микроорганизмов, населяющих организм</w:t>
            </w:r>
          </w:p>
          <w:p w:rsidR="00F4484D" w:rsidRDefault="00F4484D">
            <w:pPr>
              <w:spacing w:after="0" w:line="276" w:lineRule="auto"/>
              <w:ind w:left="0" w:right="0" w:firstLine="0"/>
            </w:pPr>
            <w:r>
              <w:t>человека</w:t>
            </w:r>
          </w:p>
        </w:tc>
        <w:tc>
          <w:tcPr>
            <w:tcW w:w="729" w:type="dxa"/>
            <w:gridSpan w:val="2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85" w:type="dxa"/>
            <w:gridSpan w:val="2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851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Письменный контроль;</w:t>
            </w:r>
          </w:p>
        </w:tc>
        <w:tc>
          <w:tcPr>
            <w:tcW w:w="1842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15" w:type="dxa"/>
          </w:tblCellMar>
        </w:tblPrEx>
        <w:trPr>
          <w:trHeight w:val="1500"/>
        </w:trPr>
        <w:tc>
          <w:tcPr>
            <w:tcW w:w="504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lastRenderedPageBreak/>
              <w:t>37.</w:t>
            </w:r>
          </w:p>
        </w:tc>
        <w:tc>
          <w:tcPr>
            <w:tcW w:w="3282" w:type="dxa"/>
            <w:vAlign w:val="center"/>
          </w:tcPr>
          <w:p w:rsidR="00F4484D" w:rsidRDefault="00F4484D">
            <w:pPr>
              <w:spacing w:after="96" w:line="285" w:lineRule="auto"/>
              <w:ind w:left="0" w:right="0" w:firstLine="0"/>
            </w:pPr>
            <w:r>
              <w:t>Регуляция пищеварения. Методы изучения органов пищеварения. Работы И. П.</w:t>
            </w:r>
          </w:p>
          <w:p w:rsidR="00F4484D" w:rsidRDefault="00F4484D">
            <w:pPr>
              <w:spacing w:after="0" w:line="276" w:lineRule="auto"/>
              <w:ind w:left="0" w:right="0" w:firstLine="0"/>
            </w:pPr>
            <w:r>
              <w:t>Павлова. Гигиена питания.</w:t>
            </w:r>
          </w:p>
        </w:tc>
        <w:tc>
          <w:tcPr>
            <w:tcW w:w="729" w:type="dxa"/>
            <w:gridSpan w:val="2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85" w:type="dxa"/>
            <w:gridSpan w:val="2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851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Устный опрос;</w:t>
            </w:r>
          </w:p>
        </w:tc>
        <w:tc>
          <w:tcPr>
            <w:tcW w:w="1842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15" w:type="dxa"/>
          </w:tblCellMar>
        </w:tblPrEx>
        <w:trPr>
          <w:trHeight w:val="1837"/>
        </w:trPr>
        <w:tc>
          <w:tcPr>
            <w:tcW w:w="504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38.</w:t>
            </w:r>
          </w:p>
        </w:tc>
        <w:tc>
          <w:tcPr>
            <w:tcW w:w="3282" w:type="dxa"/>
            <w:vAlign w:val="center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Предупреждение глистных и желудочно-кишечных заболеваний, пищевых отравлений. Влияние курения и алкоголя на пищеварение.</w:t>
            </w:r>
          </w:p>
        </w:tc>
        <w:tc>
          <w:tcPr>
            <w:tcW w:w="729" w:type="dxa"/>
            <w:gridSpan w:val="2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85" w:type="dxa"/>
            <w:gridSpan w:val="2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851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Устный опрос;</w:t>
            </w:r>
          </w:p>
        </w:tc>
        <w:tc>
          <w:tcPr>
            <w:tcW w:w="1842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15" w:type="dxa"/>
          </w:tblCellMar>
        </w:tblPrEx>
        <w:trPr>
          <w:trHeight w:val="1837"/>
        </w:trPr>
        <w:tc>
          <w:tcPr>
            <w:tcW w:w="504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39.</w:t>
            </w:r>
          </w:p>
        </w:tc>
        <w:tc>
          <w:tcPr>
            <w:tcW w:w="3282" w:type="dxa"/>
            <w:vAlign w:val="center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Обмен веществ и превращение энергии в организме человека. Пластический и энергетический обмен.</w:t>
            </w:r>
          </w:p>
        </w:tc>
        <w:tc>
          <w:tcPr>
            <w:tcW w:w="729" w:type="dxa"/>
            <w:gridSpan w:val="2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85" w:type="dxa"/>
            <w:gridSpan w:val="2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851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Письменный контроль;</w:t>
            </w:r>
          </w:p>
        </w:tc>
        <w:tc>
          <w:tcPr>
            <w:tcW w:w="1842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15" w:type="dxa"/>
          </w:tblCellMar>
        </w:tblPrEx>
        <w:trPr>
          <w:trHeight w:val="2173"/>
        </w:trPr>
        <w:tc>
          <w:tcPr>
            <w:tcW w:w="504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40.</w:t>
            </w:r>
          </w:p>
        </w:tc>
        <w:tc>
          <w:tcPr>
            <w:tcW w:w="3282" w:type="dxa"/>
            <w:vAlign w:val="center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Обмен воды и минеральных солей. Обмен белков, углеводов и жиров в организме. Регуляция обмена веществ и превращения энергии.</w:t>
            </w:r>
          </w:p>
        </w:tc>
        <w:tc>
          <w:tcPr>
            <w:tcW w:w="729" w:type="dxa"/>
            <w:gridSpan w:val="2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85" w:type="dxa"/>
            <w:gridSpan w:val="2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851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Устный опрос;</w:t>
            </w:r>
          </w:p>
        </w:tc>
        <w:tc>
          <w:tcPr>
            <w:tcW w:w="1842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15" w:type="dxa"/>
          </w:tblCellMar>
        </w:tblPrEx>
        <w:trPr>
          <w:trHeight w:val="1164"/>
        </w:trPr>
        <w:tc>
          <w:tcPr>
            <w:tcW w:w="504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41.</w:t>
            </w:r>
          </w:p>
        </w:tc>
        <w:tc>
          <w:tcPr>
            <w:tcW w:w="3282" w:type="dxa"/>
            <w:vAlign w:val="center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Витамины и их роль для организма. Поступление витаминов с пищей.</w:t>
            </w:r>
          </w:p>
        </w:tc>
        <w:tc>
          <w:tcPr>
            <w:tcW w:w="729" w:type="dxa"/>
            <w:gridSpan w:val="2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85" w:type="dxa"/>
            <w:gridSpan w:val="2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92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851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276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Устный опрос;</w:t>
            </w:r>
          </w:p>
        </w:tc>
        <w:tc>
          <w:tcPr>
            <w:tcW w:w="1842" w:type="dxa"/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</w:tr>
    </w:tbl>
    <w:p w:rsidR="004A5A5E" w:rsidRDefault="004A5A5E">
      <w:pPr>
        <w:spacing w:after="1158" w:line="276" w:lineRule="auto"/>
        <w:ind w:left="0" w:right="0" w:firstLine="0"/>
        <w:jc w:val="both"/>
      </w:pPr>
    </w:p>
    <w:tbl>
      <w:tblPr>
        <w:tblStyle w:val="TableGrid"/>
        <w:tblW w:w="10761" w:type="dxa"/>
        <w:tblInd w:w="6" w:type="dxa"/>
        <w:tblCellMar>
          <w:top w:w="143" w:type="dxa"/>
          <w:left w:w="78" w:type="dxa"/>
          <w:right w:w="79" w:type="dxa"/>
        </w:tblCellMar>
        <w:tblLook w:val="04A0"/>
      </w:tblPr>
      <w:tblGrid>
        <w:gridCol w:w="501"/>
        <w:gridCol w:w="3271"/>
        <w:gridCol w:w="719"/>
        <w:gridCol w:w="1238"/>
        <w:gridCol w:w="970"/>
        <w:gridCol w:w="962"/>
        <w:gridCol w:w="1163"/>
        <w:gridCol w:w="1937"/>
      </w:tblGrid>
      <w:tr w:rsidR="00F4484D" w:rsidTr="0096364F">
        <w:trPr>
          <w:trHeight w:val="2173"/>
        </w:trPr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42.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>
            <w:pPr>
              <w:spacing w:after="96" w:line="285" w:lineRule="auto"/>
              <w:ind w:left="0" w:right="0" w:firstLine="0"/>
            </w:pPr>
            <w:r>
              <w:t>Синтез витаминов в организме. Авитаминозы и гиповитаминозы. Сохранение витаминов в пище.</w:t>
            </w:r>
          </w:p>
          <w:p w:rsidR="00F4484D" w:rsidRDefault="00F4484D">
            <w:pPr>
              <w:spacing w:after="0" w:line="276" w:lineRule="auto"/>
              <w:ind w:left="0" w:right="0" w:firstLine="0"/>
            </w:pPr>
            <w:r>
              <w:t>Л.р№16«Исследование состава продуктов питания»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Практи</w:t>
            </w:r>
          </w:p>
          <w:p w:rsidR="00F4484D" w:rsidRDefault="00F4484D">
            <w:pPr>
              <w:spacing w:after="0" w:line="276" w:lineRule="auto"/>
              <w:ind w:left="0" w:right="0" w:firstLine="0"/>
            </w:pPr>
            <w:proofErr w:type="spellStart"/>
            <w:r>
              <w:t>ческая</w:t>
            </w:r>
            <w:proofErr w:type="spellEnd"/>
            <w:r>
              <w:t xml:space="preserve"> работа;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>
            <w:pPr>
              <w:spacing w:after="0" w:line="276" w:lineRule="auto"/>
              <w:ind w:left="0" w:right="0" w:firstLine="0"/>
            </w:pPr>
            <w:r>
              <w:t>Микро</w:t>
            </w:r>
          </w:p>
          <w:p w:rsidR="00F4484D" w:rsidRDefault="0096364F">
            <w:pPr>
              <w:spacing w:after="0" w:line="276" w:lineRule="auto"/>
              <w:ind w:left="0" w:right="0" w:firstLine="0"/>
            </w:pPr>
            <w:r>
              <w:t xml:space="preserve">лаборатория </w:t>
            </w:r>
          </w:p>
        </w:tc>
      </w:tr>
      <w:tr w:rsidR="00F4484D" w:rsidTr="0096364F">
        <w:trPr>
          <w:trHeight w:val="2509"/>
        </w:trPr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lastRenderedPageBreak/>
              <w:t>43.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>
            <w:pPr>
              <w:spacing w:after="96" w:line="285" w:lineRule="auto"/>
              <w:ind w:left="0" w:right="135" w:firstLine="0"/>
              <w:jc w:val="both"/>
            </w:pPr>
            <w:r>
              <w:t>Нормы и режим питания. Рациональное питание — фактор укрепления здоровья.</w:t>
            </w:r>
          </w:p>
          <w:p w:rsidR="00F4484D" w:rsidRDefault="00F4484D">
            <w:pPr>
              <w:spacing w:after="98" w:line="240" w:lineRule="auto"/>
              <w:ind w:left="0" w:right="0" w:firstLine="0"/>
            </w:pPr>
            <w:r>
              <w:t>Нарушение обмена веществ.</w:t>
            </w:r>
          </w:p>
          <w:p w:rsidR="00F4484D" w:rsidRDefault="00F4484D">
            <w:pPr>
              <w:spacing w:after="0" w:line="276" w:lineRule="auto"/>
              <w:ind w:left="0" w:right="42" w:firstLine="0"/>
            </w:pPr>
            <w:proofErr w:type="spellStart"/>
            <w:r>
              <w:t>Л.р</w:t>
            </w:r>
            <w:proofErr w:type="spellEnd"/>
            <w:r w:rsidR="0096364F">
              <w:t xml:space="preserve"> </w:t>
            </w:r>
            <w:r>
              <w:t>№ 17 «Составление меню в зависимости от калорийности пищи»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proofErr w:type="spellStart"/>
            <w:r>
              <w:t>Практи</w:t>
            </w:r>
            <w:proofErr w:type="spellEnd"/>
          </w:p>
          <w:p w:rsidR="00F4484D" w:rsidRDefault="00F4484D">
            <w:pPr>
              <w:spacing w:after="0" w:line="276" w:lineRule="auto"/>
              <w:ind w:left="0" w:right="0" w:firstLine="0"/>
            </w:pPr>
            <w:proofErr w:type="spellStart"/>
            <w:r>
              <w:t>ческая</w:t>
            </w:r>
            <w:proofErr w:type="spellEnd"/>
            <w:r>
              <w:t xml:space="preserve"> работа;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1837"/>
        </w:trPr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44.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>
            <w:pPr>
              <w:spacing w:after="98" w:line="240" w:lineRule="auto"/>
              <w:ind w:left="0" w:right="0" w:firstLine="0"/>
            </w:pPr>
            <w:r>
              <w:t>Строение и функции кожи.</w:t>
            </w:r>
          </w:p>
          <w:p w:rsidR="00F4484D" w:rsidRDefault="00F4484D">
            <w:pPr>
              <w:spacing w:after="0" w:line="276" w:lineRule="auto"/>
              <w:ind w:left="0" w:right="0" w:firstLine="0"/>
            </w:pPr>
            <w:r>
              <w:t xml:space="preserve">Кожа и её производные. </w:t>
            </w:r>
            <w:proofErr w:type="spellStart"/>
            <w:r>
              <w:t>Л.р</w:t>
            </w:r>
            <w:proofErr w:type="spellEnd"/>
            <w:r w:rsidR="0096364F">
              <w:t xml:space="preserve"> </w:t>
            </w:r>
            <w:r>
              <w:t>№ 18 «Исследование с помощью лупы тыльной и ладонной стороны кисти.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proofErr w:type="spellStart"/>
            <w:r>
              <w:t>Практи</w:t>
            </w:r>
            <w:proofErr w:type="spellEnd"/>
          </w:p>
          <w:p w:rsidR="00F4484D" w:rsidRDefault="00F4484D">
            <w:pPr>
              <w:spacing w:after="0" w:line="276" w:lineRule="auto"/>
              <w:ind w:left="0" w:right="0" w:firstLine="0"/>
            </w:pPr>
            <w:proofErr w:type="spellStart"/>
            <w:r>
              <w:t>ческая</w:t>
            </w:r>
            <w:proofErr w:type="spellEnd"/>
            <w:r>
              <w:t xml:space="preserve"> работа;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96364F">
            <w:pPr>
              <w:spacing w:after="0" w:line="276" w:lineRule="auto"/>
              <w:ind w:left="0" w:right="0" w:firstLine="0"/>
            </w:pPr>
            <w:r>
              <w:t>Лупа</w:t>
            </w:r>
          </w:p>
        </w:tc>
      </w:tr>
      <w:tr w:rsidR="00F4484D" w:rsidTr="0096364F">
        <w:trPr>
          <w:trHeight w:val="2173"/>
        </w:trPr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45.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 xml:space="preserve">Кожа и терморегуляция. Влияние на кожу факторов окружающей среды. </w:t>
            </w:r>
            <w:proofErr w:type="spellStart"/>
            <w:r>
              <w:t>Л.р</w:t>
            </w:r>
            <w:proofErr w:type="spellEnd"/>
            <w:r w:rsidR="0096364F">
              <w:t xml:space="preserve"> </w:t>
            </w:r>
            <w:r>
              <w:t>№ 19 Определение жирности различных участков кожи лица»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proofErr w:type="spellStart"/>
            <w:r>
              <w:t>Практи</w:t>
            </w:r>
            <w:proofErr w:type="spellEnd"/>
          </w:p>
          <w:p w:rsidR="00F4484D" w:rsidRDefault="00F4484D">
            <w:pPr>
              <w:spacing w:after="0" w:line="276" w:lineRule="auto"/>
              <w:ind w:left="0" w:right="0" w:firstLine="0"/>
            </w:pPr>
            <w:proofErr w:type="spellStart"/>
            <w:r>
              <w:t>ческая</w:t>
            </w:r>
            <w:proofErr w:type="spellEnd"/>
            <w:r>
              <w:t xml:space="preserve"> работа;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1837"/>
        </w:trPr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46.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Закаливание и его роль. Способы закаливания организма. Гигиена кожи, гигиенические требования к одежде и обуви.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Устный опрос;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2173"/>
        </w:trPr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47.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Заболевания кожи и их предупреждение. Профилактика и первая помощь при тепловом и солнечном ударах, ожогах и обморожениях.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Устный опрос;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828"/>
        </w:trPr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48.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Значение выделения. Органы выделения.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Письмен</w:t>
            </w:r>
          </w:p>
          <w:p w:rsidR="00F4484D" w:rsidRDefault="00F4484D">
            <w:pPr>
              <w:spacing w:after="0" w:line="276" w:lineRule="auto"/>
              <w:ind w:left="0" w:right="0" w:firstLine="0"/>
            </w:pPr>
            <w:proofErr w:type="spellStart"/>
            <w:r>
              <w:t>ный</w:t>
            </w:r>
            <w:proofErr w:type="spellEnd"/>
            <w:r>
              <w:t xml:space="preserve"> контроль;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2173"/>
        </w:trPr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49.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>
            <w:pPr>
              <w:spacing w:after="0" w:line="276" w:lineRule="auto"/>
              <w:ind w:left="0" w:right="213" w:firstLine="0"/>
              <w:jc w:val="both"/>
            </w:pPr>
            <w:r>
              <w:t>Органы мочевыделительной системы, их строение и функции. Л.р№20 «Определение местоположения почек (на муляже»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proofErr w:type="spellStart"/>
            <w:r>
              <w:t>Практи</w:t>
            </w:r>
            <w:proofErr w:type="spellEnd"/>
          </w:p>
          <w:p w:rsidR="00F4484D" w:rsidRDefault="00F4484D">
            <w:pPr>
              <w:spacing w:after="0" w:line="276" w:lineRule="auto"/>
              <w:ind w:left="0" w:right="0" w:firstLine="0"/>
            </w:pPr>
            <w:proofErr w:type="spellStart"/>
            <w:r>
              <w:t>ческая</w:t>
            </w:r>
            <w:proofErr w:type="spellEnd"/>
            <w:r>
              <w:t xml:space="preserve"> работа;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96364F">
            <w:pPr>
              <w:spacing w:after="0" w:line="276" w:lineRule="auto"/>
              <w:ind w:left="0" w:right="0" w:firstLine="0"/>
            </w:pPr>
            <w:r>
              <w:t>Электронные плакаты и таблицы</w:t>
            </w:r>
          </w:p>
        </w:tc>
      </w:tr>
      <w:tr w:rsidR="00F4484D" w:rsidTr="0096364F">
        <w:trPr>
          <w:trHeight w:val="1837"/>
        </w:trPr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lastRenderedPageBreak/>
              <w:t>50.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Микроскопическое строение почки. Нефрон. Образование мочи. Регуляция мочеобразования и мочеиспускания.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Устный опрос;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1164"/>
        </w:trPr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51.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Заболевания органов мочевыделительной системы, их предупреждение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Устный опрос;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1500"/>
        </w:trPr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52.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>
            <w:pPr>
              <w:spacing w:after="96" w:line="285" w:lineRule="auto"/>
              <w:ind w:left="0" w:right="0" w:firstLine="0"/>
            </w:pPr>
            <w:r>
              <w:t>Органы репродукции, строение и функции. Половые железы. Половые клетки.</w:t>
            </w:r>
          </w:p>
          <w:p w:rsidR="00F4484D" w:rsidRDefault="00F4484D">
            <w:pPr>
              <w:spacing w:after="0" w:line="276" w:lineRule="auto"/>
              <w:ind w:left="0" w:right="0" w:firstLine="0"/>
            </w:pPr>
            <w:r>
              <w:t>Оплодотворение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Письмен</w:t>
            </w:r>
          </w:p>
          <w:p w:rsidR="00F4484D" w:rsidRDefault="00F4484D">
            <w:pPr>
              <w:spacing w:after="0" w:line="276" w:lineRule="auto"/>
              <w:ind w:left="0" w:right="0" w:firstLine="0"/>
            </w:pPr>
            <w:proofErr w:type="spellStart"/>
            <w:r>
              <w:t>ный</w:t>
            </w:r>
            <w:proofErr w:type="spellEnd"/>
            <w:r>
              <w:t xml:space="preserve"> контроль;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2173"/>
        </w:trPr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53.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Внутриутробное развитие. Влияние на эмбриональное развитие факторов окружающей среды. Роды. Лактация. Рост и развитие ребёнка. Половое созревание.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Письмен</w:t>
            </w:r>
          </w:p>
          <w:p w:rsidR="00F4484D" w:rsidRDefault="00F4484D">
            <w:pPr>
              <w:spacing w:after="0" w:line="276" w:lineRule="auto"/>
              <w:ind w:left="0" w:right="0" w:firstLine="0"/>
            </w:pPr>
            <w:proofErr w:type="spellStart"/>
            <w:r>
              <w:t>ный</w:t>
            </w:r>
            <w:proofErr w:type="spellEnd"/>
            <w:r>
              <w:t xml:space="preserve"> контроль;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5197"/>
        </w:trPr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54.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 Л.р№21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proofErr w:type="spellStart"/>
            <w:r>
              <w:t>Практи</w:t>
            </w:r>
            <w:proofErr w:type="spellEnd"/>
          </w:p>
          <w:p w:rsidR="00F4484D" w:rsidRDefault="00F4484D">
            <w:pPr>
              <w:spacing w:after="0" w:line="276" w:lineRule="auto"/>
              <w:ind w:left="0" w:right="0" w:firstLine="0"/>
            </w:pPr>
            <w:proofErr w:type="spellStart"/>
            <w:r>
              <w:t>ческая</w:t>
            </w:r>
            <w:proofErr w:type="spellEnd"/>
            <w:r>
              <w:t xml:space="preserve"> работа;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</w:tr>
      <w:tr w:rsidR="00F4484D" w:rsidTr="0096364F">
        <w:trPr>
          <w:trHeight w:val="1836"/>
        </w:trPr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55.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84D" w:rsidRDefault="00F4484D">
            <w:pPr>
              <w:spacing w:after="96" w:line="285" w:lineRule="auto"/>
              <w:ind w:left="0" w:right="0" w:firstLine="0"/>
            </w:pPr>
            <w:r>
              <w:t>Органы чувств и их значение. Анализаторы. Сенсорные системы. Л.р№22</w:t>
            </w:r>
          </w:p>
          <w:p w:rsidR="00F4484D" w:rsidRDefault="00F4484D">
            <w:pPr>
              <w:spacing w:after="0" w:line="276" w:lineRule="auto"/>
              <w:ind w:left="0" w:right="0" w:firstLine="0"/>
            </w:pPr>
            <w:r>
              <w:t>«Определение остроты зрения у человека»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  <w:proofErr w:type="spellStart"/>
            <w:r>
              <w:t>Практи</w:t>
            </w:r>
            <w:proofErr w:type="spellEnd"/>
          </w:p>
          <w:p w:rsidR="00F4484D" w:rsidRDefault="00F4484D">
            <w:pPr>
              <w:spacing w:after="0" w:line="276" w:lineRule="auto"/>
              <w:ind w:left="0" w:right="0" w:firstLine="0"/>
            </w:pPr>
            <w:proofErr w:type="spellStart"/>
            <w:r>
              <w:t>ческая</w:t>
            </w:r>
            <w:proofErr w:type="spellEnd"/>
            <w:r>
              <w:t xml:space="preserve"> работа;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4D" w:rsidRDefault="00F4484D">
            <w:pPr>
              <w:spacing w:after="0" w:line="276" w:lineRule="auto"/>
              <w:ind w:left="0" w:right="0" w:firstLine="0"/>
            </w:pPr>
          </w:p>
        </w:tc>
      </w:tr>
      <w:tr w:rsidR="0096364F" w:rsidTr="0096364F">
        <w:trPr>
          <w:trHeight w:val="3181"/>
        </w:trPr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lastRenderedPageBreak/>
              <w:t>56.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364F" w:rsidRDefault="0096364F" w:rsidP="0096364F">
            <w:pPr>
              <w:spacing w:after="96" w:line="285" w:lineRule="auto"/>
              <w:ind w:left="0" w:right="0" w:firstLine="0"/>
            </w:pPr>
            <w:r>
              <w:t>Глаз и зрение. Оптическая система глаза. Сетчатка.</w:t>
            </w:r>
          </w:p>
          <w:p w:rsidR="0096364F" w:rsidRDefault="0096364F" w:rsidP="0096364F">
            <w:pPr>
              <w:spacing w:after="98" w:line="240" w:lineRule="auto"/>
              <w:ind w:left="0" w:right="0" w:firstLine="0"/>
            </w:pPr>
            <w:r>
              <w:t>Зрительные рецепторы.</w:t>
            </w:r>
          </w:p>
          <w:p w:rsidR="0096364F" w:rsidRDefault="0096364F" w:rsidP="0096364F">
            <w:pPr>
              <w:spacing w:after="96" w:line="285" w:lineRule="auto"/>
              <w:ind w:left="0" w:right="0" w:firstLine="0"/>
            </w:pPr>
            <w:r>
              <w:t>Зрительное восприятие. Нарушения зрения и их причины. Гигиена зрения.</w:t>
            </w:r>
          </w:p>
          <w:p w:rsidR="0096364F" w:rsidRDefault="0096364F" w:rsidP="0096364F">
            <w:pPr>
              <w:spacing w:after="0" w:line="276" w:lineRule="auto"/>
              <w:ind w:left="0" w:right="0" w:firstLine="0"/>
            </w:pPr>
            <w:proofErr w:type="spellStart"/>
            <w:r>
              <w:t>Л.р№</w:t>
            </w:r>
            <w:proofErr w:type="spellEnd"/>
            <w:r>
              <w:t xml:space="preserve"> 23 «Изучение строения органа зрения (на муляже и влажном препарате)»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proofErr w:type="spellStart"/>
            <w:r>
              <w:t>Практи</w:t>
            </w:r>
            <w:proofErr w:type="spellEnd"/>
          </w:p>
          <w:p w:rsidR="0096364F" w:rsidRDefault="0096364F" w:rsidP="0096364F">
            <w:pPr>
              <w:spacing w:after="0" w:line="276" w:lineRule="auto"/>
              <w:ind w:left="0" w:right="0" w:firstLine="0"/>
            </w:pPr>
            <w:proofErr w:type="spellStart"/>
            <w:r>
              <w:t>ческая</w:t>
            </w:r>
            <w:proofErr w:type="spellEnd"/>
            <w:r>
              <w:t xml:space="preserve"> работа;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Световой микроскоп, цифровой микроскоп, готовые микропрепараты, муляж органа зрения</w:t>
            </w:r>
          </w:p>
        </w:tc>
      </w:tr>
      <w:tr w:rsidR="0096364F" w:rsidTr="0096364F">
        <w:trPr>
          <w:trHeight w:val="2845"/>
        </w:trPr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57.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 Л.р№24 «Изучение строение органа слуха (на муляже)»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proofErr w:type="spellStart"/>
            <w:r>
              <w:t>Практи</w:t>
            </w:r>
            <w:proofErr w:type="spellEnd"/>
          </w:p>
          <w:p w:rsidR="0096364F" w:rsidRDefault="0096364F" w:rsidP="0096364F">
            <w:pPr>
              <w:spacing w:after="0" w:line="276" w:lineRule="auto"/>
              <w:ind w:left="0" w:right="0" w:firstLine="0"/>
            </w:pPr>
            <w:proofErr w:type="spellStart"/>
            <w:r>
              <w:t>ческая</w:t>
            </w:r>
            <w:proofErr w:type="spellEnd"/>
            <w:r>
              <w:t xml:space="preserve"> работа;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 xml:space="preserve">Световой микроскоп, цифровой микроскоп, готовые микропрепараты, муляж органа </w:t>
            </w:r>
            <w:proofErr w:type="spellStart"/>
            <w:r>
              <w:t>зслуха</w:t>
            </w:r>
            <w:proofErr w:type="spellEnd"/>
          </w:p>
        </w:tc>
      </w:tr>
      <w:tr w:rsidR="0096364F" w:rsidTr="0096364F">
        <w:trPr>
          <w:trHeight w:val="1164"/>
        </w:trPr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58.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Органы равновесия, мышечного чувства, осязания, обоняния и вкуса.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Письмен</w:t>
            </w:r>
          </w:p>
          <w:p w:rsidR="0096364F" w:rsidRDefault="0096364F" w:rsidP="0096364F">
            <w:pPr>
              <w:spacing w:after="0" w:line="276" w:lineRule="auto"/>
              <w:ind w:left="0" w:right="0" w:firstLine="0"/>
            </w:pPr>
            <w:proofErr w:type="spellStart"/>
            <w:r>
              <w:t>ный</w:t>
            </w:r>
            <w:proofErr w:type="spellEnd"/>
            <w:r>
              <w:t xml:space="preserve"> контроль;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</w:p>
        </w:tc>
      </w:tr>
      <w:tr w:rsidR="0096364F" w:rsidTr="0096364F">
        <w:trPr>
          <w:trHeight w:val="828"/>
        </w:trPr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59.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Взаимодействие сенсорных систем организма.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Устный опрос;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</w:p>
        </w:tc>
      </w:tr>
      <w:tr w:rsidR="0096364F" w:rsidTr="0096364F">
        <w:trPr>
          <w:trHeight w:val="3517"/>
        </w:trPr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60.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364F" w:rsidRDefault="0096364F" w:rsidP="0096364F">
            <w:pPr>
              <w:spacing w:after="96" w:line="285" w:lineRule="auto"/>
              <w:ind w:left="0" w:right="0" w:firstLine="0"/>
            </w:pPr>
            <w:r>
              <w:t>Психика и поведение человека. Потребности и мотивы поведения.</w:t>
            </w:r>
          </w:p>
          <w:p w:rsidR="0096364F" w:rsidRDefault="0096364F" w:rsidP="0096364F">
            <w:pPr>
              <w:spacing w:after="96" w:line="285" w:lineRule="auto"/>
              <w:ind w:left="0" w:right="0" w:firstLine="0"/>
            </w:pPr>
            <w:r>
              <w:t>Социальная обусловленность поведения человека. Рефлекторная теория поведения. Высшая нервная деятельность человека, работы  И. М.  Сеченова, И. П.</w:t>
            </w:r>
          </w:p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Павлова.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Устный опрос;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</w:p>
        </w:tc>
      </w:tr>
      <w:tr w:rsidR="0096364F" w:rsidTr="0096364F">
        <w:trPr>
          <w:trHeight w:val="1837"/>
        </w:trPr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61.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Механизм образования условных рефлексов. Торможение. Динамический стереотип. Роль гормонов в поведении.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Устный опрос;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</w:p>
        </w:tc>
      </w:tr>
      <w:tr w:rsidR="0096364F" w:rsidTr="0096364F">
        <w:trPr>
          <w:trHeight w:val="2845"/>
        </w:trPr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lastRenderedPageBreak/>
              <w:t>62.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364F" w:rsidRDefault="0096364F" w:rsidP="0096364F">
            <w:pPr>
              <w:spacing w:after="96" w:line="285" w:lineRule="auto"/>
              <w:ind w:left="0" w:right="0" w:firstLine="0"/>
            </w:pPr>
            <w:r>
              <w:t>Наследственные и ненаследственные программы поведения у человека. Приспособительный характер поведения. Первая и вторая сигнальные системы.</w:t>
            </w:r>
          </w:p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Познавательная деятельность мозга.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Устный опрос;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</w:p>
        </w:tc>
      </w:tr>
      <w:tr w:rsidR="0096364F" w:rsidTr="0096364F">
        <w:trPr>
          <w:trHeight w:val="3853"/>
        </w:trPr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63.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96" w:line="285" w:lineRule="auto"/>
              <w:ind w:left="0" w:right="0" w:firstLine="0"/>
            </w:pPr>
            <w:r>
              <w:t>Речь и мышление. Память и внимание. Эмоции. Индивидуальные особенности личности:</w:t>
            </w:r>
          </w:p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 xml:space="preserve">способности, темперамент, характер, одарённость. </w:t>
            </w:r>
            <w:proofErr w:type="spellStart"/>
            <w:r>
              <w:t>Л.р</w:t>
            </w:r>
            <w:proofErr w:type="spellEnd"/>
            <w:r>
              <w:t xml:space="preserve"> №25 «Изучение кратковременной памяти. Определение объёма механической и логической памяти»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proofErr w:type="spellStart"/>
            <w:r>
              <w:t>Практи</w:t>
            </w:r>
            <w:proofErr w:type="spellEnd"/>
          </w:p>
          <w:p w:rsidR="0096364F" w:rsidRDefault="0096364F" w:rsidP="0096364F">
            <w:pPr>
              <w:spacing w:after="0" w:line="276" w:lineRule="auto"/>
              <w:ind w:left="0" w:right="0" w:firstLine="0"/>
            </w:pPr>
            <w:proofErr w:type="spellStart"/>
            <w:r>
              <w:t>ческая</w:t>
            </w:r>
            <w:proofErr w:type="spellEnd"/>
            <w:r>
              <w:t xml:space="preserve"> работа;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</w:p>
        </w:tc>
      </w:tr>
      <w:tr w:rsidR="0096364F" w:rsidTr="0096364F">
        <w:trPr>
          <w:trHeight w:val="2845"/>
        </w:trPr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64.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Устный опрос;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</w:p>
        </w:tc>
      </w:tr>
      <w:tr w:rsidR="0096364F" w:rsidTr="0096364F">
        <w:trPr>
          <w:trHeight w:val="2509"/>
        </w:trPr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65.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Устный опрос;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</w:p>
        </w:tc>
      </w:tr>
      <w:tr w:rsidR="0096364F" w:rsidTr="0096364F">
        <w:trPr>
          <w:trHeight w:val="2845"/>
        </w:trPr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lastRenderedPageBreak/>
              <w:t>66.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Здоровье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Устный опрос;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</w:p>
        </w:tc>
      </w:tr>
      <w:tr w:rsidR="0096364F" w:rsidTr="0096364F">
        <w:trPr>
          <w:trHeight w:val="828"/>
        </w:trPr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67.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Резервное время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Устный опрос;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</w:p>
        </w:tc>
      </w:tr>
      <w:tr w:rsidR="0096364F" w:rsidTr="0096364F">
        <w:trPr>
          <w:trHeight w:val="828"/>
        </w:trPr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68.</w:t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Резервное время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Устный опрос;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</w:p>
        </w:tc>
      </w:tr>
      <w:tr w:rsidR="0096364F" w:rsidTr="0096364F">
        <w:trPr>
          <w:trHeight w:val="828"/>
        </w:trPr>
        <w:tc>
          <w:tcPr>
            <w:tcW w:w="37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364F" w:rsidRDefault="0096364F" w:rsidP="0096364F">
            <w:pPr>
              <w:spacing w:after="98" w:line="240" w:lineRule="auto"/>
              <w:ind w:left="0" w:right="0" w:firstLine="0"/>
            </w:pPr>
            <w:r>
              <w:t>ОБЩЕЕ КОЛИЧЕСТВО ЧАСОВ</w:t>
            </w:r>
          </w:p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ПО ПРОГРАММЕ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68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>25</w:t>
            </w:r>
          </w:p>
        </w:tc>
        <w:tc>
          <w:tcPr>
            <w:tcW w:w="2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64F" w:rsidRDefault="0096364F" w:rsidP="0096364F">
            <w:pPr>
              <w:spacing w:after="0" w:line="276" w:lineRule="auto"/>
              <w:ind w:left="0" w:right="0" w:firstLine="0"/>
            </w:pPr>
          </w:p>
        </w:tc>
      </w:tr>
    </w:tbl>
    <w:p w:rsidR="004A5A5E" w:rsidRDefault="00F4484D">
      <w:r>
        <w:br w:type="page"/>
      </w:r>
    </w:p>
    <w:p w:rsidR="004A5A5E" w:rsidRDefault="00F4484D">
      <w:pPr>
        <w:spacing w:after="117"/>
        <w:ind w:left="10" w:right="-15"/>
      </w:pPr>
      <w:r>
        <w:rPr>
          <w:b/>
        </w:rPr>
        <w:lastRenderedPageBreak/>
        <w:t xml:space="preserve">УЧЕБНО-МЕТОДИЧЕСКОЕ ОБЕСПЕЧЕНИЕ ОБРАЗОВАТЕЛЬНОГО ПРОЦЕССА </w:t>
      </w:r>
      <w:r w:rsidR="006664FE" w:rsidRPr="006664FE">
        <w:rPr>
          <w:rFonts w:ascii="Calibri" w:eastAsia="Calibri" w:hAnsi="Calibri" w:cs="Calibri"/>
          <w:noProof/>
          <w:sz w:val="22"/>
        </w:rPr>
        <w:pict>
          <v:group id="Group 202394" o:spid="_x0000_s1030" style="position:absolute;left:0;text-align:left;margin-left:0;margin-top:17.15pt;width:528.15pt;height:.6pt;z-index:251662336;mso-position-horizontal-relative:text;mso-position-vertical-relative:text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">
            <v:shape id="Shape 208068" o:spid="_x0000_s1031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NpsQA&#10;AADfAAAADwAAAGRycy9kb3ducmV2LnhtbERPy4rCMBTdC/5DuMJsZJpYxEenUYYBwYWIOm7cXZo7&#10;bbG5KU3Uzt+bheDycN75ureNuFPna8caJokCQVw4U3Op4fy7+VyA8AHZYOOYNPyTh/VqOMgxM+7B&#10;R7qfQiliCPsMNVQhtJmUvqjIok9cSxy5P9dZDBF2pTQdPmK4bWSq1ExarDk2VNjST0XF9XSzGi5l&#10;OzmOvd0d5s0yvW7teHpO91p/jPrvLxCB+vAWv9xboyFVCzWLg+Of+AX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0zabEAAAA3wAAAA8AAAAAAAAAAAAAAAAAmAIAAGRycy9k&#10;b3ducmV2LnhtbFBLBQYAAAAABAAEAPUAAACJAwAAAAA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topAndBottom"/>
          </v:group>
        </w:pict>
      </w:r>
    </w:p>
    <w:p w:rsidR="004A5A5E" w:rsidRDefault="00F4484D">
      <w:pPr>
        <w:spacing w:before="257" w:after="200"/>
        <w:ind w:left="10" w:right="-15"/>
      </w:pPr>
      <w:r>
        <w:rPr>
          <w:b/>
        </w:rPr>
        <w:t>ОБЯЗАТЕЛЬНЫЕ УЧЕБНЫЕ МАТЕРИАЛЫ ДЛЯ УЧЕНИКА</w:t>
      </w:r>
    </w:p>
    <w:p w:rsidR="004A5A5E" w:rsidRDefault="0096364F">
      <w:pPr>
        <w:spacing w:after="200"/>
        <w:ind w:left="10" w:right="-15"/>
        <w:rPr>
          <w:b/>
        </w:rPr>
      </w:pPr>
      <w:r w:rsidRPr="00220959">
        <w:t xml:space="preserve">Колесов Д.В., Маш Р.Д., Беляев И.Н. Биология: Человек: Линейный курс, 9 класс/ ООО «ДРОФА»; АО «Издательство Просвещение»; </w:t>
      </w:r>
      <w:r w:rsidRPr="00220959">
        <w:br/>
      </w:r>
      <w:r w:rsidR="00F4484D">
        <w:rPr>
          <w:b/>
        </w:rPr>
        <w:t>МЕТОДИЧЕСКИЕ МАТЕРИАЛЫ ДЛЯ УЧИТЕЛЯ</w:t>
      </w:r>
    </w:p>
    <w:p w:rsidR="0096364F" w:rsidRPr="00220959" w:rsidRDefault="0096364F" w:rsidP="0096364F">
      <w:pPr>
        <w:autoSpaceDE w:val="0"/>
        <w:autoSpaceDN w:val="0"/>
        <w:spacing w:before="262" w:after="0" w:line="302" w:lineRule="auto"/>
        <w:ind w:right="4896"/>
      </w:pPr>
      <w:r w:rsidRPr="00220959">
        <w:t>Демичева, И. А.</w:t>
      </w:r>
    </w:p>
    <w:p w:rsidR="0096364F" w:rsidRPr="00220959" w:rsidRDefault="0096364F" w:rsidP="0096364F">
      <w:pPr>
        <w:autoSpaceDE w:val="0"/>
        <w:autoSpaceDN w:val="0"/>
        <w:spacing w:before="70" w:after="0" w:line="262" w:lineRule="auto"/>
        <w:ind w:right="288"/>
      </w:pPr>
      <w:r w:rsidRPr="00220959">
        <w:t xml:space="preserve">Методическое пособие к учебнику Д. В. Колесова, Р. Д. Маша, И. Н. Беляева «Биология. Человек.8 класс» / И. А. Демичева, И. Н. Беляев. — 2-е </w:t>
      </w:r>
      <w:proofErr w:type="spellStart"/>
      <w:r w:rsidRPr="00220959">
        <w:t>изд.</w:t>
      </w:r>
      <w:proofErr w:type="gramStart"/>
      <w:r w:rsidRPr="00220959">
        <w:t>,с</w:t>
      </w:r>
      <w:proofErr w:type="gramEnd"/>
      <w:r w:rsidRPr="00220959">
        <w:t>тереотип</w:t>
      </w:r>
      <w:proofErr w:type="spellEnd"/>
      <w:r w:rsidRPr="00220959">
        <w:t>. — М.</w:t>
      </w:r>
      <w:proofErr w:type="gramStart"/>
      <w:r w:rsidRPr="00220959">
        <w:t xml:space="preserve"> :</w:t>
      </w:r>
      <w:proofErr w:type="gramEnd"/>
      <w:r w:rsidRPr="00220959">
        <w:t xml:space="preserve"> Дрофа</w:t>
      </w:r>
    </w:p>
    <w:p w:rsidR="0096364F" w:rsidRDefault="0096364F">
      <w:pPr>
        <w:spacing w:after="200"/>
        <w:ind w:left="10" w:right="-15"/>
      </w:pPr>
    </w:p>
    <w:p w:rsidR="004A5A5E" w:rsidRDefault="00F4484D">
      <w:pPr>
        <w:spacing w:after="200"/>
        <w:ind w:left="10" w:right="-15"/>
      </w:pPr>
      <w:r>
        <w:rPr>
          <w:b/>
        </w:rPr>
        <w:t>ЦИФРОВЫЕ ОБРАЗОВАТЕЛЬНЫЕ РЕСУРСЫ И РЕСУРСЫ СЕТИ ИНТЕРНЕТ</w:t>
      </w:r>
    </w:p>
    <w:p w:rsidR="004A5A5E" w:rsidRDefault="00F4484D">
      <w:pPr>
        <w:spacing w:after="0"/>
      </w:pPr>
      <w:r>
        <w:t>https://www.yaklass.ru/p/biologia#program-9-klass https://interneturok.ru/book/biology/9-klass/biologiya-9-klass-ponomareva-i-n https://resh.edu.ru/subject/5/9/</w:t>
      </w:r>
      <w:r>
        <w:br w:type="page"/>
      </w:r>
    </w:p>
    <w:p w:rsidR="00F4484D" w:rsidRDefault="00F4484D" w:rsidP="00F4484D">
      <w:pPr>
        <w:spacing w:after="108"/>
        <w:ind w:right="-15"/>
      </w:pPr>
      <w:r>
        <w:rPr>
          <w:b/>
        </w:rPr>
        <w:lastRenderedPageBreak/>
        <w:t>МАТЕРИАЛЬНО-ТЕХНИЧЕСКОЕ ОБЕСПЕЧЕНИЕ ОБРАЗОВАТЕЛЬНОГО ПРОЦЕССА</w:t>
      </w:r>
      <w:r w:rsidR="006664FE" w:rsidRPr="006664FE">
        <w:rPr>
          <w:rFonts w:ascii="Calibri" w:eastAsia="Calibri" w:hAnsi="Calibri" w:cs="Calibri"/>
          <w:noProof/>
          <w:sz w:val="22"/>
        </w:rPr>
        <w:pict>
          <v:group id="Group 126397" o:spid="_x0000_s1028" style="position:absolute;left:0;text-align:left;margin-left:0;margin-top:17.15pt;width:528.15pt;height:.6pt;z-index:251664384;mso-position-horizontal-relative:text;mso-position-vertical-relative:text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">
            <v:shape id="Shape 129540" o:spid="_x0000_s1029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z/KcQA&#10;AADfAAAADwAAAGRycy9kb3ducmV2LnhtbERPS2vCQBC+F/wPywi9iG4Mtmp0FSkUPEipj4u3ITsm&#10;wexsyG41/nvnIPT48b2X687V6kZtqDwbGI8SUMS5txUXBk7H7+EMVIjIFmvPZOBBAdar3tsSM+vv&#10;vKfbIRZKQjhkaKCMscm0DnlJDsPIN8TCXXzrMApsC21bvEu4q3WaJJ/aYcXSUGJDXyXl18OfM3Au&#10;mvF+ENzud1rP0+vWDSan9MeY9363WYCK1MV/8cu9tTI/nX9M5IH8EQB6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8/ynEAAAA3wAAAA8AAAAAAAAAAAAAAAAAmAIAAGRycy9k&#10;b3ducmV2LnhtbFBLBQYAAAAABAAEAPUAAACJAwAAAAA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topAndBottom"/>
          </v:group>
        </w:pict>
      </w:r>
    </w:p>
    <w:p w:rsidR="00F4484D" w:rsidRDefault="00F4484D" w:rsidP="00F4484D">
      <w:pPr>
        <w:spacing w:before="257" w:after="194"/>
        <w:ind w:right="-15"/>
      </w:pPr>
      <w:r>
        <w:rPr>
          <w:b/>
        </w:rPr>
        <w:t>УЧЕБНОЕ ОБОРУДОВАНИЕ</w:t>
      </w:r>
    </w:p>
    <w:p w:rsidR="00F4484D" w:rsidRDefault="00F4484D" w:rsidP="00F4484D">
      <w:r>
        <w:t>Натуральные объекты</w:t>
      </w:r>
    </w:p>
    <w:p w:rsidR="00F4484D" w:rsidRDefault="00F4484D" w:rsidP="00F4484D">
      <w:pPr>
        <w:numPr>
          <w:ilvl w:val="0"/>
          <w:numId w:val="37"/>
        </w:numPr>
        <w:ind w:right="1" w:hanging="240"/>
      </w:pPr>
      <w:r>
        <w:t>Комплект гербариев с электронным пособием.</w:t>
      </w:r>
    </w:p>
    <w:p w:rsidR="00F4484D" w:rsidRDefault="00F4484D" w:rsidP="00F4484D">
      <w:pPr>
        <w:numPr>
          <w:ilvl w:val="0"/>
          <w:numId w:val="37"/>
        </w:numPr>
        <w:ind w:right="1" w:hanging="240"/>
      </w:pPr>
      <w:r>
        <w:t>Комплект морфологических и систематических гербариев.</w:t>
      </w:r>
    </w:p>
    <w:p w:rsidR="00F4484D" w:rsidRDefault="00F4484D" w:rsidP="00F4484D">
      <w:r>
        <w:t>Микропрепараты.</w:t>
      </w:r>
    </w:p>
    <w:p w:rsidR="00F4484D" w:rsidRDefault="00F4484D" w:rsidP="00F4484D">
      <w:pPr>
        <w:numPr>
          <w:ilvl w:val="0"/>
          <w:numId w:val="38"/>
        </w:numPr>
        <w:ind w:right="1" w:hanging="240"/>
      </w:pPr>
      <w:r>
        <w:t>Набор по анатомии и физиологии</w:t>
      </w:r>
    </w:p>
    <w:p w:rsidR="00F4484D" w:rsidRDefault="00F4484D" w:rsidP="00F4484D">
      <w:pPr>
        <w:numPr>
          <w:ilvl w:val="0"/>
          <w:numId w:val="38"/>
        </w:numPr>
        <w:ind w:right="1" w:hanging="240"/>
      </w:pPr>
      <w:r>
        <w:t>Набор по ботанике</w:t>
      </w:r>
    </w:p>
    <w:p w:rsidR="00F4484D" w:rsidRDefault="00F4484D" w:rsidP="00F4484D">
      <w:pPr>
        <w:numPr>
          <w:ilvl w:val="0"/>
          <w:numId w:val="38"/>
        </w:numPr>
        <w:ind w:right="1" w:hanging="240"/>
      </w:pPr>
      <w:r>
        <w:t>Набор по зоологии</w:t>
      </w:r>
    </w:p>
    <w:p w:rsidR="00F4484D" w:rsidRDefault="00F4484D" w:rsidP="00F4484D">
      <w:pPr>
        <w:numPr>
          <w:ilvl w:val="0"/>
          <w:numId w:val="38"/>
        </w:numPr>
        <w:ind w:right="1" w:hanging="240"/>
      </w:pPr>
      <w:r>
        <w:t>Набор по общей биологии</w:t>
      </w:r>
    </w:p>
    <w:p w:rsidR="00F4484D" w:rsidRDefault="00F4484D" w:rsidP="00F4484D">
      <w:r>
        <w:t>Коллекции</w:t>
      </w:r>
    </w:p>
    <w:p w:rsidR="00F4484D" w:rsidRDefault="00F4484D" w:rsidP="00F4484D">
      <w:pPr>
        <w:numPr>
          <w:ilvl w:val="0"/>
          <w:numId w:val="39"/>
        </w:numPr>
        <w:ind w:right="1" w:hanging="240"/>
      </w:pPr>
      <w:r>
        <w:t>Голосемянные растения</w:t>
      </w:r>
    </w:p>
    <w:p w:rsidR="00F4484D" w:rsidRDefault="00F4484D" w:rsidP="00F4484D">
      <w:pPr>
        <w:numPr>
          <w:ilvl w:val="0"/>
          <w:numId w:val="39"/>
        </w:numPr>
        <w:ind w:right="1" w:hanging="240"/>
      </w:pPr>
      <w:r>
        <w:t>Древесные породы</w:t>
      </w:r>
    </w:p>
    <w:p w:rsidR="00F4484D" w:rsidRDefault="00F4484D" w:rsidP="00F4484D">
      <w:r>
        <w:t>Муляжи</w:t>
      </w:r>
    </w:p>
    <w:p w:rsidR="00F4484D" w:rsidRDefault="00F4484D" w:rsidP="00F4484D">
      <w:pPr>
        <w:numPr>
          <w:ilvl w:val="0"/>
          <w:numId w:val="40"/>
        </w:numPr>
        <w:ind w:right="1" w:hanging="240"/>
      </w:pPr>
      <w:r>
        <w:t>Комплект муляжей «Плодовые тела шляпочных грибов»</w:t>
      </w:r>
    </w:p>
    <w:p w:rsidR="00F4484D" w:rsidRDefault="00F4484D" w:rsidP="00F4484D">
      <w:r>
        <w:t>Модели остеологические</w:t>
      </w:r>
    </w:p>
    <w:p w:rsidR="00F4484D" w:rsidRDefault="00F4484D" w:rsidP="00F4484D">
      <w:pPr>
        <w:numPr>
          <w:ilvl w:val="0"/>
          <w:numId w:val="41"/>
        </w:numPr>
        <w:ind w:right="1" w:hanging="240"/>
      </w:pPr>
      <w:r>
        <w:t>Скелет человека разборный</w:t>
      </w:r>
    </w:p>
    <w:p w:rsidR="00F4484D" w:rsidRDefault="00F4484D" w:rsidP="00F4484D">
      <w:pPr>
        <w:numPr>
          <w:ilvl w:val="0"/>
          <w:numId w:val="41"/>
        </w:numPr>
        <w:spacing w:after="0"/>
        <w:ind w:right="1" w:hanging="240"/>
      </w:pPr>
      <w:r>
        <w:t>Комплект скелетов позвоночных животных</w:t>
      </w:r>
    </w:p>
    <w:p w:rsidR="00F4484D" w:rsidRDefault="00F4484D" w:rsidP="00F4484D">
      <w:r>
        <w:t>Оборудование для проведения демонстрационных опытов и исследовательских работ с использованием компьютера</w:t>
      </w:r>
    </w:p>
    <w:p w:rsidR="00F4484D" w:rsidRDefault="00F4484D" w:rsidP="00F4484D">
      <w:pPr>
        <w:numPr>
          <w:ilvl w:val="0"/>
          <w:numId w:val="42"/>
        </w:numPr>
        <w:ind w:right="1" w:hanging="360"/>
      </w:pPr>
      <w:r>
        <w:t>Датчик температуры 0-100</w:t>
      </w:r>
    </w:p>
    <w:p w:rsidR="00F4484D" w:rsidRDefault="00F4484D" w:rsidP="00F4484D">
      <w:pPr>
        <w:numPr>
          <w:ilvl w:val="0"/>
          <w:numId w:val="42"/>
        </w:numPr>
        <w:ind w:right="1" w:hanging="360"/>
      </w:pPr>
      <w:r>
        <w:t>Датчик кислорода</w:t>
      </w:r>
    </w:p>
    <w:p w:rsidR="00F4484D" w:rsidRDefault="00F4484D" w:rsidP="00F4484D">
      <w:pPr>
        <w:numPr>
          <w:ilvl w:val="0"/>
          <w:numId w:val="42"/>
        </w:numPr>
        <w:ind w:right="1" w:hanging="360"/>
      </w:pPr>
      <w:r>
        <w:t>Датчик расстояния</w:t>
      </w:r>
    </w:p>
    <w:p w:rsidR="00F4484D" w:rsidRDefault="00F4484D" w:rsidP="00F4484D">
      <w:pPr>
        <w:numPr>
          <w:ilvl w:val="0"/>
          <w:numId w:val="42"/>
        </w:numPr>
        <w:ind w:right="1" w:hanging="360"/>
      </w:pPr>
      <w:r>
        <w:t>Датчик частоты сердечных сокращений</w:t>
      </w:r>
    </w:p>
    <w:p w:rsidR="00F4484D" w:rsidRDefault="00F4484D" w:rsidP="00F4484D">
      <w:r>
        <w:t>Комплекты для лабораторных опытов и практических занятий</w:t>
      </w:r>
    </w:p>
    <w:p w:rsidR="00F4484D" w:rsidRDefault="00F4484D" w:rsidP="00F4484D">
      <w:pPr>
        <w:numPr>
          <w:ilvl w:val="0"/>
          <w:numId w:val="43"/>
        </w:numPr>
        <w:ind w:right="1" w:hanging="360"/>
      </w:pPr>
      <w:r>
        <w:t xml:space="preserve">Биологическая </w:t>
      </w:r>
      <w:proofErr w:type="spellStart"/>
      <w:r>
        <w:t>микролаборатория</w:t>
      </w:r>
      <w:proofErr w:type="spellEnd"/>
    </w:p>
    <w:p w:rsidR="00F4484D" w:rsidRDefault="00F4484D" w:rsidP="00F4484D">
      <w:pPr>
        <w:numPr>
          <w:ilvl w:val="0"/>
          <w:numId w:val="43"/>
        </w:numPr>
        <w:ind w:right="1" w:hanging="360"/>
      </w:pPr>
      <w:r>
        <w:t>Термометр электронный</w:t>
      </w:r>
    </w:p>
    <w:p w:rsidR="00F4484D" w:rsidRDefault="00F4484D" w:rsidP="00F4484D">
      <w:pPr>
        <w:numPr>
          <w:ilvl w:val="0"/>
          <w:numId w:val="43"/>
        </w:numPr>
        <w:ind w:right="1" w:hanging="360"/>
      </w:pPr>
      <w:r>
        <w:t>Цифровой микроскоп</w:t>
      </w:r>
    </w:p>
    <w:p w:rsidR="00F4484D" w:rsidRDefault="00F4484D" w:rsidP="00F4484D">
      <w:pPr>
        <w:numPr>
          <w:ilvl w:val="0"/>
          <w:numId w:val="43"/>
        </w:numPr>
        <w:ind w:right="1" w:hanging="360"/>
      </w:pPr>
      <w:r>
        <w:t xml:space="preserve">Микроскоп цифровой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QX7</w:t>
      </w:r>
    </w:p>
    <w:p w:rsidR="00F4484D" w:rsidRDefault="00F4484D" w:rsidP="00F4484D">
      <w:pPr>
        <w:numPr>
          <w:ilvl w:val="0"/>
          <w:numId w:val="43"/>
        </w:numPr>
        <w:ind w:right="1" w:hanging="360"/>
      </w:pPr>
      <w:r>
        <w:t>Микроскоп цифровой DigitalBlueQX7 (2)</w:t>
      </w:r>
    </w:p>
    <w:p w:rsidR="00F4484D" w:rsidRDefault="00F4484D" w:rsidP="00F4484D">
      <w:pPr>
        <w:numPr>
          <w:ilvl w:val="0"/>
          <w:numId w:val="43"/>
        </w:numPr>
        <w:ind w:right="1" w:hanging="360"/>
      </w:pPr>
      <w:r>
        <w:t xml:space="preserve">Микроскоп </w:t>
      </w:r>
      <w:proofErr w:type="spellStart"/>
      <w:r>
        <w:t>Releon</w:t>
      </w:r>
      <w:proofErr w:type="spellEnd"/>
    </w:p>
    <w:p w:rsidR="00F4484D" w:rsidRDefault="00F4484D" w:rsidP="00F4484D">
      <w:pPr>
        <w:numPr>
          <w:ilvl w:val="0"/>
          <w:numId w:val="43"/>
        </w:numPr>
        <w:spacing w:after="291"/>
        <w:ind w:right="1" w:hanging="360"/>
      </w:pPr>
      <w:r>
        <w:t xml:space="preserve">Цифровая лаборатория </w:t>
      </w:r>
      <w:proofErr w:type="spellStart"/>
      <w:r>
        <w:t>Releon</w:t>
      </w:r>
      <w:proofErr w:type="spellEnd"/>
    </w:p>
    <w:p w:rsidR="00F4484D" w:rsidRDefault="00F4484D" w:rsidP="00F4484D">
      <w:pPr>
        <w:spacing w:after="108"/>
        <w:ind w:right="-15"/>
      </w:pPr>
      <w:r>
        <w:rPr>
          <w:b/>
        </w:rPr>
        <w:t>ОБОРУДОВАНИЕ ДЛЯ ПРОВЕДЕНИЯ ЛАБОРАТОРНЫХ, ПРАКТИЧЕСКИХ РАБОТ,</w:t>
      </w:r>
    </w:p>
    <w:p w:rsidR="00F4484D" w:rsidRDefault="00F4484D" w:rsidP="00F4484D">
      <w:pPr>
        <w:spacing w:after="194"/>
        <w:ind w:right="-15"/>
      </w:pPr>
      <w:r>
        <w:rPr>
          <w:b/>
        </w:rPr>
        <w:t>ДЕМОНСТРАЦИЙ</w:t>
      </w:r>
    </w:p>
    <w:p w:rsidR="00F4484D" w:rsidRDefault="00F4484D" w:rsidP="00F4484D">
      <w:r>
        <w:t>Натуральные объекты</w:t>
      </w:r>
    </w:p>
    <w:p w:rsidR="00F4484D" w:rsidRDefault="00F4484D" w:rsidP="00F4484D">
      <w:pPr>
        <w:numPr>
          <w:ilvl w:val="0"/>
          <w:numId w:val="44"/>
        </w:numPr>
        <w:ind w:right="1" w:hanging="240"/>
      </w:pPr>
      <w:r>
        <w:t>Комплект гербариев с электронным пособием.</w:t>
      </w:r>
    </w:p>
    <w:p w:rsidR="00F4484D" w:rsidRDefault="00F4484D" w:rsidP="00F4484D">
      <w:pPr>
        <w:numPr>
          <w:ilvl w:val="0"/>
          <w:numId w:val="44"/>
        </w:numPr>
        <w:ind w:right="1" w:hanging="240"/>
      </w:pPr>
      <w:r>
        <w:t>Комплект морфологических и систематических гербариев.</w:t>
      </w:r>
    </w:p>
    <w:p w:rsidR="00F4484D" w:rsidRDefault="00F4484D" w:rsidP="00F4484D">
      <w:r>
        <w:t>Микропрепараты.</w:t>
      </w:r>
    </w:p>
    <w:p w:rsidR="00F4484D" w:rsidRDefault="00F4484D" w:rsidP="00F4484D">
      <w:pPr>
        <w:numPr>
          <w:ilvl w:val="0"/>
          <w:numId w:val="45"/>
        </w:numPr>
        <w:ind w:right="1" w:hanging="240"/>
      </w:pPr>
      <w:r>
        <w:t>Набор по анатомии и физиологии</w:t>
      </w:r>
    </w:p>
    <w:p w:rsidR="00F4484D" w:rsidRDefault="00F4484D" w:rsidP="00F4484D">
      <w:pPr>
        <w:numPr>
          <w:ilvl w:val="0"/>
          <w:numId w:val="45"/>
        </w:numPr>
        <w:ind w:right="1" w:hanging="240"/>
      </w:pPr>
      <w:r>
        <w:lastRenderedPageBreak/>
        <w:t>Набор по ботанике</w:t>
      </w:r>
    </w:p>
    <w:p w:rsidR="00F4484D" w:rsidRDefault="00F4484D" w:rsidP="00F4484D">
      <w:pPr>
        <w:numPr>
          <w:ilvl w:val="0"/>
          <w:numId w:val="45"/>
        </w:numPr>
        <w:ind w:right="1" w:hanging="240"/>
      </w:pPr>
      <w:r>
        <w:t>Набор по зоологии</w:t>
      </w:r>
    </w:p>
    <w:p w:rsidR="00F4484D" w:rsidRDefault="00F4484D" w:rsidP="00F4484D">
      <w:pPr>
        <w:numPr>
          <w:ilvl w:val="0"/>
          <w:numId w:val="45"/>
        </w:numPr>
        <w:ind w:right="1" w:hanging="240"/>
      </w:pPr>
      <w:r>
        <w:t>Набор по общей биологии</w:t>
      </w:r>
    </w:p>
    <w:p w:rsidR="00F4484D" w:rsidRDefault="00F4484D" w:rsidP="00F4484D">
      <w:r>
        <w:t>Коллекции</w:t>
      </w:r>
    </w:p>
    <w:p w:rsidR="00F4484D" w:rsidRDefault="00F4484D" w:rsidP="00F4484D">
      <w:pPr>
        <w:numPr>
          <w:ilvl w:val="0"/>
          <w:numId w:val="46"/>
        </w:numPr>
        <w:ind w:right="1" w:hanging="240"/>
      </w:pPr>
      <w:r>
        <w:t>Голосемянные растения</w:t>
      </w:r>
    </w:p>
    <w:p w:rsidR="00F4484D" w:rsidRDefault="00F4484D" w:rsidP="00F4484D">
      <w:pPr>
        <w:numPr>
          <w:ilvl w:val="0"/>
          <w:numId w:val="46"/>
        </w:numPr>
        <w:ind w:right="1" w:hanging="240"/>
      </w:pPr>
      <w:r>
        <w:t>Древесные породы</w:t>
      </w:r>
    </w:p>
    <w:p w:rsidR="00F4484D" w:rsidRDefault="00F4484D" w:rsidP="00F4484D">
      <w:r>
        <w:t>Муляжи</w:t>
      </w:r>
    </w:p>
    <w:p w:rsidR="00F4484D" w:rsidRDefault="00F4484D" w:rsidP="00F4484D">
      <w:pPr>
        <w:numPr>
          <w:ilvl w:val="0"/>
          <w:numId w:val="47"/>
        </w:numPr>
        <w:ind w:right="1" w:hanging="240"/>
      </w:pPr>
      <w:r>
        <w:t>Комплект муляжей «Плодовые тела шляпочных грибов»</w:t>
      </w:r>
    </w:p>
    <w:p w:rsidR="00F4484D" w:rsidRDefault="00F4484D" w:rsidP="00F4484D">
      <w:r>
        <w:t>Модели объемные</w:t>
      </w:r>
    </w:p>
    <w:p w:rsidR="00F4484D" w:rsidRDefault="00F4484D" w:rsidP="00F4484D">
      <w:pPr>
        <w:numPr>
          <w:ilvl w:val="0"/>
          <w:numId w:val="48"/>
        </w:numPr>
        <w:ind w:right="1" w:hanging="240"/>
      </w:pPr>
      <w:r>
        <w:t>Набор моделей органов человека и животных</w:t>
      </w:r>
    </w:p>
    <w:p w:rsidR="00F4484D" w:rsidRDefault="00F4484D" w:rsidP="00F4484D">
      <w:r>
        <w:t>Модели остеологические</w:t>
      </w:r>
    </w:p>
    <w:p w:rsidR="00F4484D" w:rsidRDefault="00F4484D" w:rsidP="00F4484D">
      <w:pPr>
        <w:numPr>
          <w:ilvl w:val="0"/>
          <w:numId w:val="49"/>
        </w:numPr>
        <w:ind w:right="1" w:hanging="240"/>
      </w:pPr>
      <w:r>
        <w:t>Скелет человека разборный</w:t>
      </w:r>
    </w:p>
    <w:p w:rsidR="00F4484D" w:rsidRDefault="00F4484D" w:rsidP="00F4484D">
      <w:pPr>
        <w:numPr>
          <w:ilvl w:val="0"/>
          <w:numId w:val="49"/>
        </w:numPr>
        <w:ind w:right="1" w:hanging="240"/>
      </w:pPr>
      <w:r>
        <w:t>Комплект скелетов позвоночных животных</w:t>
      </w:r>
    </w:p>
    <w:p w:rsidR="00F4484D" w:rsidRDefault="00F4484D" w:rsidP="00F4484D">
      <w:r>
        <w:t>Оборудование для проведения демонстрационных опытов и исследовательских работ с использованием компьютера</w:t>
      </w:r>
    </w:p>
    <w:p w:rsidR="00F4484D" w:rsidRDefault="00F4484D" w:rsidP="00F4484D">
      <w:pPr>
        <w:numPr>
          <w:ilvl w:val="0"/>
          <w:numId w:val="42"/>
        </w:numPr>
        <w:ind w:right="1" w:hanging="360"/>
      </w:pPr>
      <w:r>
        <w:t>Датчик температуры 0-100</w:t>
      </w:r>
    </w:p>
    <w:p w:rsidR="00F4484D" w:rsidRDefault="00F4484D" w:rsidP="00F4484D">
      <w:pPr>
        <w:numPr>
          <w:ilvl w:val="0"/>
          <w:numId w:val="42"/>
        </w:numPr>
        <w:ind w:right="1" w:hanging="360"/>
      </w:pPr>
      <w:r>
        <w:t>Датчик кислорода</w:t>
      </w:r>
    </w:p>
    <w:p w:rsidR="00F4484D" w:rsidRDefault="00F4484D" w:rsidP="00F4484D">
      <w:pPr>
        <w:numPr>
          <w:ilvl w:val="0"/>
          <w:numId w:val="42"/>
        </w:numPr>
        <w:ind w:right="1" w:hanging="360"/>
      </w:pPr>
      <w:r>
        <w:t>Датчик расстояния</w:t>
      </w:r>
    </w:p>
    <w:p w:rsidR="00F4484D" w:rsidRDefault="00F4484D" w:rsidP="00F4484D">
      <w:pPr>
        <w:numPr>
          <w:ilvl w:val="0"/>
          <w:numId w:val="42"/>
        </w:numPr>
        <w:ind w:right="1" w:hanging="360"/>
      </w:pPr>
      <w:r>
        <w:t>Датчик частоты сердечных сокращений</w:t>
      </w:r>
    </w:p>
    <w:p w:rsidR="00F4484D" w:rsidRDefault="00F4484D" w:rsidP="00F4484D">
      <w:r>
        <w:t>Комплекты для лабораторных опытов и практических занятий</w:t>
      </w:r>
    </w:p>
    <w:p w:rsidR="00F4484D" w:rsidRDefault="00F4484D" w:rsidP="00F4484D">
      <w:pPr>
        <w:numPr>
          <w:ilvl w:val="0"/>
          <w:numId w:val="43"/>
        </w:numPr>
        <w:ind w:right="1" w:hanging="360"/>
      </w:pPr>
      <w:r>
        <w:t xml:space="preserve">Биологическая </w:t>
      </w:r>
      <w:proofErr w:type="spellStart"/>
      <w:r>
        <w:t>микролаборатория</w:t>
      </w:r>
      <w:proofErr w:type="spellEnd"/>
    </w:p>
    <w:p w:rsidR="00F4484D" w:rsidRDefault="00F4484D" w:rsidP="00F4484D">
      <w:pPr>
        <w:numPr>
          <w:ilvl w:val="0"/>
          <w:numId w:val="43"/>
        </w:numPr>
        <w:ind w:right="1" w:hanging="360"/>
      </w:pPr>
      <w:r>
        <w:t>Термометр электронный</w:t>
      </w:r>
    </w:p>
    <w:p w:rsidR="00F4484D" w:rsidRDefault="00F4484D" w:rsidP="00F4484D">
      <w:pPr>
        <w:numPr>
          <w:ilvl w:val="0"/>
          <w:numId w:val="43"/>
        </w:numPr>
        <w:ind w:right="1" w:hanging="360"/>
      </w:pPr>
      <w:r>
        <w:t>Цифровой микроскоп</w:t>
      </w:r>
    </w:p>
    <w:p w:rsidR="00F4484D" w:rsidRDefault="00F4484D" w:rsidP="00F4484D">
      <w:pPr>
        <w:numPr>
          <w:ilvl w:val="0"/>
          <w:numId w:val="43"/>
        </w:numPr>
        <w:ind w:right="1" w:hanging="360"/>
      </w:pPr>
      <w:r>
        <w:t xml:space="preserve">Микроскоп цифровой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QX7</w:t>
      </w:r>
    </w:p>
    <w:p w:rsidR="00F4484D" w:rsidRDefault="00F4484D" w:rsidP="00F4484D">
      <w:pPr>
        <w:numPr>
          <w:ilvl w:val="0"/>
          <w:numId w:val="43"/>
        </w:numPr>
        <w:ind w:right="1" w:hanging="360"/>
      </w:pPr>
      <w:r>
        <w:t>Микроскоп цифровой DigitalBlueQX7 (2)</w:t>
      </w:r>
    </w:p>
    <w:p w:rsidR="00F4484D" w:rsidRDefault="00F4484D" w:rsidP="00F4484D">
      <w:pPr>
        <w:numPr>
          <w:ilvl w:val="0"/>
          <w:numId w:val="43"/>
        </w:numPr>
        <w:ind w:right="1" w:hanging="360"/>
      </w:pPr>
      <w:r>
        <w:t xml:space="preserve">Микроскоп </w:t>
      </w:r>
      <w:proofErr w:type="spellStart"/>
      <w:r>
        <w:t>Releon</w:t>
      </w:r>
      <w:proofErr w:type="spellEnd"/>
    </w:p>
    <w:p w:rsidR="00F4484D" w:rsidRDefault="00F4484D" w:rsidP="00F4484D">
      <w:pPr>
        <w:numPr>
          <w:ilvl w:val="0"/>
          <w:numId w:val="43"/>
        </w:numPr>
        <w:spacing w:after="291"/>
        <w:ind w:right="1" w:hanging="360"/>
      </w:pPr>
      <w:r>
        <w:t xml:space="preserve">Цифровая лаборатория </w:t>
      </w:r>
      <w:proofErr w:type="spellStart"/>
      <w:r>
        <w:t>Releon</w:t>
      </w:r>
      <w:proofErr w:type="spellEnd"/>
    </w:p>
    <w:p w:rsidR="00F4484D" w:rsidRDefault="00F4484D" w:rsidP="00F4484D">
      <w:pPr>
        <w:spacing w:after="0"/>
        <w:ind w:left="360" w:firstLine="0"/>
      </w:pPr>
    </w:p>
    <w:p w:rsidR="00F4484D" w:rsidRDefault="00F4484D" w:rsidP="00F4484D">
      <w:pPr>
        <w:spacing w:after="0" w:line="276" w:lineRule="auto"/>
        <w:ind w:left="0" w:right="0" w:firstLine="0"/>
      </w:pPr>
    </w:p>
    <w:p w:rsidR="00F4484D" w:rsidRDefault="00F4484D" w:rsidP="00F4484D">
      <w:pPr>
        <w:spacing w:after="117"/>
        <w:ind w:right="-15"/>
      </w:pPr>
    </w:p>
    <w:p w:rsidR="004A5A5E" w:rsidRDefault="004A5A5E" w:rsidP="00F4484D">
      <w:pPr>
        <w:spacing w:after="117"/>
        <w:ind w:left="10" w:right="-15"/>
      </w:pPr>
    </w:p>
    <w:sectPr w:rsidR="004A5A5E" w:rsidSect="006664FE">
      <w:pgSz w:w="11900" w:h="16840"/>
      <w:pgMar w:top="611" w:right="1180" w:bottom="591" w:left="6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D5F"/>
    <w:multiLevelType w:val="hybridMultilevel"/>
    <w:tmpl w:val="EB0228C4"/>
    <w:lvl w:ilvl="0" w:tplc="6FB4CD0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C0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65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4E8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A1F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68B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C24A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03F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C42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C7627"/>
    <w:multiLevelType w:val="hybridMultilevel"/>
    <w:tmpl w:val="01B84662"/>
    <w:lvl w:ilvl="0" w:tplc="B260881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44F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4A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888A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960F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4E3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5E5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2F6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AD8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297018"/>
    <w:multiLevelType w:val="hybridMultilevel"/>
    <w:tmpl w:val="1AB29310"/>
    <w:lvl w:ilvl="0" w:tplc="737E3E4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B89C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43D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293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8CB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3EF7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092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89B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47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C11881"/>
    <w:multiLevelType w:val="hybridMultilevel"/>
    <w:tmpl w:val="7A22CF7C"/>
    <w:lvl w:ilvl="0" w:tplc="6AB6457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E79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E8C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407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68F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4601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663E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2F6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60BB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EE0740"/>
    <w:multiLevelType w:val="hybridMultilevel"/>
    <w:tmpl w:val="BC687466"/>
    <w:lvl w:ilvl="0" w:tplc="DAA0AF3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24B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C42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1EF8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88B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2DA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2CF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E5C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0B8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3A69E1"/>
    <w:multiLevelType w:val="hybridMultilevel"/>
    <w:tmpl w:val="53BCD558"/>
    <w:lvl w:ilvl="0" w:tplc="1EDE7C8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CEA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6EE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4E6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62E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A2D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CE7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682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C5D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CE76EC"/>
    <w:multiLevelType w:val="hybridMultilevel"/>
    <w:tmpl w:val="09F0B1CE"/>
    <w:lvl w:ilvl="0" w:tplc="C130DB1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6EB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3C43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AEC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222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8D8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38E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CE8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6B1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D42D8D"/>
    <w:multiLevelType w:val="hybridMultilevel"/>
    <w:tmpl w:val="5ED8DB4C"/>
    <w:lvl w:ilvl="0" w:tplc="B3DCB49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F261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0A5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0C27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84A5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1ECF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58EA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5827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5E4D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5ED5961"/>
    <w:multiLevelType w:val="hybridMultilevel"/>
    <w:tmpl w:val="6434A004"/>
    <w:lvl w:ilvl="0" w:tplc="533A358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68B4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C14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0BE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0AA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054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0C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C694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490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5F807C6"/>
    <w:multiLevelType w:val="hybridMultilevel"/>
    <w:tmpl w:val="F2D43172"/>
    <w:lvl w:ilvl="0" w:tplc="5992C64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0AD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C4A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4E7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ACB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90F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742F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AE6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DAD9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6340B26"/>
    <w:multiLevelType w:val="hybridMultilevel"/>
    <w:tmpl w:val="B8726B5A"/>
    <w:lvl w:ilvl="0" w:tplc="E45EAE6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A09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6B1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A2FA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24FE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42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E07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AFD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2E7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497BB7"/>
    <w:multiLevelType w:val="hybridMultilevel"/>
    <w:tmpl w:val="D8B8BCB2"/>
    <w:lvl w:ilvl="0" w:tplc="7A9ACD3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64E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1C15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E5C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695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A074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0063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0048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34F7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81313A"/>
    <w:multiLevelType w:val="hybridMultilevel"/>
    <w:tmpl w:val="87E84A40"/>
    <w:lvl w:ilvl="0" w:tplc="E1365E86">
      <w:start w:val="5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A644C">
      <w:start w:val="1"/>
      <w:numFmt w:val="lowerLetter"/>
      <w:lvlText w:val="%2"/>
      <w:lvlJc w:val="left"/>
      <w:pPr>
        <w:ind w:left="12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82292">
      <w:start w:val="1"/>
      <w:numFmt w:val="lowerRoman"/>
      <w:lvlText w:val="%3"/>
      <w:lvlJc w:val="left"/>
      <w:pPr>
        <w:ind w:left="1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C61F28">
      <w:start w:val="1"/>
      <w:numFmt w:val="decimal"/>
      <w:lvlText w:val="%4"/>
      <w:lvlJc w:val="left"/>
      <w:pPr>
        <w:ind w:left="26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C0F36">
      <w:start w:val="1"/>
      <w:numFmt w:val="lowerLetter"/>
      <w:lvlText w:val="%5"/>
      <w:lvlJc w:val="left"/>
      <w:pPr>
        <w:ind w:left="34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EE35E">
      <w:start w:val="1"/>
      <w:numFmt w:val="lowerRoman"/>
      <w:lvlText w:val="%6"/>
      <w:lvlJc w:val="left"/>
      <w:pPr>
        <w:ind w:left="41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8F2A8">
      <w:start w:val="1"/>
      <w:numFmt w:val="decimal"/>
      <w:lvlText w:val="%7"/>
      <w:lvlJc w:val="left"/>
      <w:pPr>
        <w:ind w:left="48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DC51E0">
      <w:start w:val="1"/>
      <w:numFmt w:val="lowerLetter"/>
      <w:lvlText w:val="%8"/>
      <w:lvlJc w:val="left"/>
      <w:pPr>
        <w:ind w:left="55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AD63A">
      <w:start w:val="1"/>
      <w:numFmt w:val="lowerRoman"/>
      <w:lvlText w:val="%9"/>
      <w:lvlJc w:val="left"/>
      <w:pPr>
        <w:ind w:left="62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22B0251"/>
    <w:multiLevelType w:val="hybridMultilevel"/>
    <w:tmpl w:val="12A23F70"/>
    <w:lvl w:ilvl="0" w:tplc="2AC6533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E68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CB8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7A8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E1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E56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E2EF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8F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90B2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0D3723"/>
    <w:multiLevelType w:val="hybridMultilevel"/>
    <w:tmpl w:val="E86E6B90"/>
    <w:lvl w:ilvl="0" w:tplc="CBA6287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08FB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8D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C28A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1840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27B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8E0B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EAFF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EB7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48E0494"/>
    <w:multiLevelType w:val="hybridMultilevel"/>
    <w:tmpl w:val="96585844"/>
    <w:lvl w:ilvl="0" w:tplc="95BE1EA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C25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0C1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874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8E6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A2F9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68D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E61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8E6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B477309"/>
    <w:multiLevelType w:val="hybridMultilevel"/>
    <w:tmpl w:val="CEF2D47A"/>
    <w:lvl w:ilvl="0" w:tplc="F24A8B0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D298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86B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5C6E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0FF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58AE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0DF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EC8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43A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C487156"/>
    <w:multiLevelType w:val="hybridMultilevel"/>
    <w:tmpl w:val="846A3D22"/>
    <w:lvl w:ilvl="0" w:tplc="AF68A78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66F0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CD7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44F3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F0D8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8C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69A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3CF9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EE0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D107080"/>
    <w:multiLevelType w:val="hybridMultilevel"/>
    <w:tmpl w:val="6BC00B40"/>
    <w:lvl w:ilvl="0" w:tplc="176E50C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296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A63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44F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5466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478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30B0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4D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448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D3803D2"/>
    <w:multiLevelType w:val="hybridMultilevel"/>
    <w:tmpl w:val="A2B81D1A"/>
    <w:lvl w:ilvl="0" w:tplc="D63A01C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698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091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AE6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E52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149A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CAB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28CA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40D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2E65892"/>
    <w:multiLevelType w:val="hybridMultilevel"/>
    <w:tmpl w:val="3AE02E06"/>
    <w:lvl w:ilvl="0" w:tplc="F2EAB04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4E9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BC03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213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8F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D4EE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5006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4C6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6AEC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3464881"/>
    <w:multiLevelType w:val="hybridMultilevel"/>
    <w:tmpl w:val="7FFC8892"/>
    <w:lvl w:ilvl="0" w:tplc="D360B84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247C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7A4B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F7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65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6AA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D2A6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E7C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6A6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520508F"/>
    <w:multiLevelType w:val="hybridMultilevel"/>
    <w:tmpl w:val="81087194"/>
    <w:lvl w:ilvl="0" w:tplc="C4687B3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AFA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6A2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E9B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C53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EDA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AEB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A4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6D7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82D5682"/>
    <w:multiLevelType w:val="hybridMultilevel"/>
    <w:tmpl w:val="0DB42290"/>
    <w:lvl w:ilvl="0" w:tplc="3EE425C2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CE6B4">
      <w:start w:val="1"/>
      <w:numFmt w:val="lowerLetter"/>
      <w:lvlText w:val="%2"/>
      <w:lvlJc w:val="left"/>
      <w:pPr>
        <w:ind w:left="12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E020C">
      <w:start w:val="1"/>
      <w:numFmt w:val="lowerRoman"/>
      <w:lvlText w:val="%3"/>
      <w:lvlJc w:val="left"/>
      <w:pPr>
        <w:ind w:left="1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A8EAF4">
      <w:start w:val="1"/>
      <w:numFmt w:val="decimal"/>
      <w:lvlText w:val="%4"/>
      <w:lvlJc w:val="left"/>
      <w:pPr>
        <w:ind w:left="26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52B030">
      <w:start w:val="1"/>
      <w:numFmt w:val="lowerLetter"/>
      <w:lvlText w:val="%5"/>
      <w:lvlJc w:val="left"/>
      <w:pPr>
        <w:ind w:left="34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EC9CB8">
      <w:start w:val="1"/>
      <w:numFmt w:val="lowerRoman"/>
      <w:lvlText w:val="%6"/>
      <w:lvlJc w:val="left"/>
      <w:pPr>
        <w:ind w:left="41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CD4F8">
      <w:start w:val="1"/>
      <w:numFmt w:val="decimal"/>
      <w:lvlText w:val="%7"/>
      <w:lvlJc w:val="left"/>
      <w:pPr>
        <w:ind w:left="48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E1D68">
      <w:start w:val="1"/>
      <w:numFmt w:val="lowerLetter"/>
      <w:lvlText w:val="%8"/>
      <w:lvlJc w:val="left"/>
      <w:pPr>
        <w:ind w:left="55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0A75E">
      <w:start w:val="1"/>
      <w:numFmt w:val="lowerRoman"/>
      <w:lvlText w:val="%9"/>
      <w:lvlJc w:val="left"/>
      <w:pPr>
        <w:ind w:left="62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EDB0B67"/>
    <w:multiLevelType w:val="hybridMultilevel"/>
    <w:tmpl w:val="57F2650A"/>
    <w:lvl w:ilvl="0" w:tplc="BAD03E9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CF6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6813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271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81C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212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AE8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66D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B669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7CA65AF"/>
    <w:multiLevelType w:val="hybridMultilevel"/>
    <w:tmpl w:val="71624132"/>
    <w:lvl w:ilvl="0" w:tplc="6728C97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325B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C6E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8DD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879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24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048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E41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29B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A9F796D"/>
    <w:multiLevelType w:val="hybridMultilevel"/>
    <w:tmpl w:val="14CAFBCC"/>
    <w:lvl w:ilvl="0" w:tplc="65F60C6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8B4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7EED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483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E3A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EF6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2F6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8FE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C93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B4850FB"/>
    <w:multiLevelType w:val="hybridMultilevel"/>
    <w:tmpl w:val="E738FC94"/>
    <w:lvl w:ilvl="0" w:tplc="57E2DAF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8CB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211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ED3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82C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7B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DCCB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896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636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B501196"/>
    <w:multiLevelType w:val="hybridMultilevel"/>
    <w:tmpl w:val="978A0DC6"/>
    <w:lvl w:ilvl="0" w:tplc="E19CCE1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76E2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CD0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E02F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23F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85F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E0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8E4F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C416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BF236DE"/>
    <w:multiLevelType w:val="hybridMultilevel"/>
    <w:tmpl w:val="27C291DC"/>
    <w:lvl w:ilvl="0" w:tplc="42FC457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42B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694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079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26F7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742D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AC4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2EA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CEF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27D4B47"/>
    <w:multiLevelType w:val="hybridMultilevel"/>
    <w:tmpl w:val="3C40DE74"/>
    <w:lvl w:ilvl="0" w:tplc="85D2350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E9D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BA0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8D6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461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22D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925A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663E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26B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6152B3B"/>
    <w:multiLevelType w:val="hybridMultilevel"/>
    <w:tmpl w:val="403EE544"/>
    <w:lvl w:ilvl="0" w:tplc="1340C13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A8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327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240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CDE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C33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0E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C4C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74DE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A327DDB"/>
    <w:multiLevelType w:val="hybridMultilevel"/>
    <w:tmpl w:val="1FCE8CA0"/>
    <w:lvl w:ilvl="0" w:tplc="8138BA1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032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880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8B9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64F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B4DE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A06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E2D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4CF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BCB3FF0"/>
    <w:multiLevelType w:val="hybridMultilevel"/>
    <w:tmpl w:val="2498390E"/>
    <w:lvl w:ilvl="0" w:tplc="4A5E5DF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EE6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45E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662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C6D4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A4C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0211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9C58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893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F5C1AC1"/>
    <w:multiLevelType w:val="hybridMultilevel"/>
    <w:tmpl w:val="1032CD18"/>
    <w:lvl w:ilvl="0" w:tplc="BA76BE5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07D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482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C82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1E8A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C602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E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D8AE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693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07D591C"/>
    <w:multiLevelType w:val="hybridMultilevel"/>
    <w:tmpl w:val="AF5E35DE"/>
    <w:lvl w:ilvl="0" w:tplc="FA74D13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4657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633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30E4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AD5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0C7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490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47B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E6E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26A4A0F"/>
    <w:multiLevelType w:val="hybridMultilevel"/>
    <w:tmpl w:val="E3608710"/>
    <w:lvl w:ilvl="0" w:tplc="12D4B24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A32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C6F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F2E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AE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5082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8F2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1AB7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26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4450276"/>
    <w:multiLevelType w:val="hybridMultilevel"/>
    <w:tmpl w:val="4878B84C"/>
    <w:lvl w:ilvl="0" w:tplc="CDCCB86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2A2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E37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AD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4256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0E60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C47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D25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C7D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8681BF6"/>
    <w:multiLevelType w:val="hybridMultilevel"/>
    <w:tmpl w:val="BD1083FA"/>
    <w:lvl w:ilvl="0" w:tplc="7BEA425E">
      <w:start w:val="12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1AF93A">
      <w:start w:val="1"/>
      <w:numFmt w:val="lowerLetter"/>
      <w:lvlText w:val="%2"/>
      <w:lvlJc w:val="left"/>
      <w:pPr>
        <w:ind w:left="12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184262">
      <w:start w:val="1"/>
      <w:numFmt w:val="lowerRoman"/>
      <w:lvlText w:val="%3"/>
      <w:lvlJc w:val="left"/>
      <w:pPr>
        <w:ind w:left="1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2FDE">
      <w:start w:val="1"/>
      <w:numFmt w:val="decimal"/>
      <w:lvlText w:val="%4"/>
      <w:lvlJc w:val="left"/>
      <w:pPr>
        <w:ind w:left="26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6D4CC">
      <w:start w:val="1"/>
      <w:numFmt w:val="lowerLetter"/>
      <w:lvlText w:val="%5"/>
      <w:lvlJc w:val="left"/>
      <w:pPr>
        <w:ind w:left="34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0A7056">
      <w:start w:val="1"/>
      <w:numFmt w:val="lowerRoman"/>
      <w:lvlText w:val="%6"/>
      <w:lvlJc w:val="left"/>
      <w:pPr>
        <w:ind w:left="41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8EC4AE">
      <w:start w:val="1"/>
      <w:numFmt w:val="decimal"/>
      <w:lvlText w:val="%7"/>
      <w:lvlJc w:val="left"/>
      <w:pPr>
        <w:ind w:left="48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CA1432">
      <w:start w:val="1"/>
      <w:numFmt w:val="lowerLetter"/>
      <w:lvlText w:val="%8"/>
      <w:lvlJc w:val="left"/>
      <w:pPr>
        <w:ind w:left="55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ABDDA">
      <w:start w:val="1"/>
      <w:numFmt w:val="lowerRoman"/>
      <w:lvlText w:val="%9"/>
      <w:lvlJc w:val="left"/>
      <w:pPr>
        <w:ind w:left="62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C1A7BF9"/>
    <w:multiLevelType w:val="hybridMultilevel"/>
    <w:tmpl w:val="B02AAE3E"/>
    <w:lvl w:ilvl="0" w:tplc="FA1473D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CE9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A9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2BA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2C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279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2FA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CE3C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7870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D8C6437"/>
    <w:multiLevelType w:val="hybridMultilevel"/>
    <w:tmpl w:val="9B188E72"/>
    <w:lvl w:ilvl="0" w:tplc="12F0FE7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EECA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296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694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AF5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2F2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E6C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044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3852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DD42436"/>
    <w:multiLevelType w:val="hybridMultilevel"/>
    <w:tmpl w:val="B8DEAA44"/>
    <w:lvl w:ilvl="0" w:tplc="9410BDE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0612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E403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E0EE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AE8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14C2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14A2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C2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069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0C169FB"/>
    <w:multiLevelType w:val="hybridMultilevel"/>
    <w:tmpl w:val="2C40E2B4"/>
    <w:lvl w:ilvl="0" w:tplc="8E48E98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26E7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06D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CB6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847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C857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2EA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60B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880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62E1C12"/>
    <w:multiLevelType w:val="hybridMultilevel"/>
    <w:tmpl w:val="1E48196C"/>
    <w:lvl w:ilvl="0" w:tplc="ABDEEC9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8BF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250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480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8F9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67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4A6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65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48DF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65C7054"/>
    <w:multiLevelType w:val="hybridMultilevel"/>
    <w:tmpl w:val="15026BC0"/>
    <w:lvl w:ilvl="0" w:tplc="2C8074C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647B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80D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40B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42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C6F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8DE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12ED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C94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6810766"/>
    <w:multiLevelType w:val="hybridMultilevel"/>
    <w:tmpl w:val="103E6314"/>
    <w:lvl w:ilvl="0" w:tplc="733AEED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DCFB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94A1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2A5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CDF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EA5C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C73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25C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8A33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B2211BF"/>
    <w:multiLevelType w:val="hybridMultilevel"/>
    <w:tmpl w:val="EFC0468C"/>
    <w:lvl w:ilvl="0" w:tplc="F9A0164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FA66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BADF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8A0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22CD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2C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EF6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431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7A7B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DAB585A"/>
    <w:multiLevelType w:val="hybridMultilevel"/>
    <w:tmpl w:val="6412A438"/>
    <w:lvl w:ilvl="0" w:tplc="A1329D7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EB5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EE8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66F8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45A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4A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63E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2B5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2CF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F552641"/>
    <w:multiLevelType w:val="hybridMultilevel"/>
    <w:tmpl w:val="87CE5C0C"/>
    <w:lvl w:ilvl="0" w:tplc="C96A87C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4B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618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EA0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DA36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AE3A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06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063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4B7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0"/>
  </w:num>
  <w:num w:numId="3">
    <w:abstractNumId w:val="15"/>
  </w:num>
  <w:num w:numId="4">
    <w:abstractNumId w:val="22"/>
  </w:num>
  <w:num w:numId="5">
    <w:abstractNumId w:val="12"/>
  </w:num>
  <w:num w:numId="6">
    <w:abstractNumId w:val="48"/>
  </w:num>
  <w:num w:numId="7">
    <w:abstractNumId w:val="18"/>
  </w:num>
  <w:num w:numId="8">
    <w:abstractNumId w:val="2"/>
  </w:num>
  <w:num w:numId="9">
    <w:abstractNumId w:val="43"/>
  </w:num>
  <w:num w:numId="10">
    <w:abstractNumId w:val="32"/>
  </w:num>
  <w:num w:numId="11">
    <w:abstractNumId w:val="4"/>
  </w:num>
  <w:num w:numId="12">
    <w:abstractNumId w:val="38"/>
  </w:num>
  <w:num w:numId="13">
    <w:abstractNumId w:val="1"/>
  </w:num>
  <w:num w:numId="14">
    <w:abstractNumId w:val="29"/>
  </w:num>
  <w:num w:numId="15">
    <w:abstractNumId w:val="45"/>
  </w:num>
  <w:num w:numId="16">
    <w:abstractNumId w:val="26"/>
  </w:num>
  <w:num w:numId="17">
    <w:abstractNumId w:val="35"/>
  </w:num>
  <w:num w:numId="18">
    <w:abstractNumId w:val="17"/>
  </w:num>
  <w:num w:numId="19">
    <w:abstractNumId w:val="36"/>
  </w:num>
  <w:num w:numId="20">
    <w:abstractNumId w:val="14"/>
  </w:num>
  <w:num w:numId="21">
    <w:abstractNumId w:val="28"/>
  </w:num>
  <w:num w:numId="22">
    <w:abstractNumId w:val="25"/>
  </w:num>
  <w:num w:numId="23">
    <w:abstractNumId w:val="44"/>
  </w:num>
  <w:num w:numId="24">
    <w:abstractNumId w:val="9"/>
  </w:num>
  <w:num w:numId="25">
    <w:abstractNumId w:val="21"/>
  </w:num>
  <w:num w:numId="26">
    <w:abstractNumId w:val="7"/>
  </w:num>
  <w:num w:numId="27">
    <w:abstractNumId w:val="47"/>
  </w:num>
  <w:num w:numId="28">
    <w:abstractNumId w:val="16"/>
  </w:num>
  <w:num w:numId="29">
    <w:abstractNumId w:val="41"/>
  </w:num>
  <w:num w:numId="30">
    <w:abstractNumId w:val="24"/>
  </w:num>
  <w:num w:numId="31">
    <w:abstractNumId w:val="33"/>
  </w:num>
  <w:num w:numId="32">
    <w:abstractNumId w:val="5"/>
  </w:num>
  <w:num w:numId="33">
    <w:abstractNumId w:val="34"/>
  </w:num>
  <w:num w:numId="34">
    <w:abstractNumId w:val="19"/>
  </w:num>
  <w:num w:numId="35">
    <w:abstractNumId w:val="20"/>
  </w:num>
  <w:num w:numId="36">
    <w:abstractNumId w:val="27"/>
  </w:num>
  <w:num w:numId="37">
    <w:abstractNumId w:val="31"/>
  </w:num>
  <w:num w:numId="38">
    <w:abstractNumId w:val="42"/>
  </w:num>
  <w:num w:numId="39">
    <w:abstractNumId w:val="3"/>
  </w:num>
  <w:num w:numId="40">
    <w:abstractNumId w:val="46"/>
  </w:num>
  <w:num w:numId="41">
    <w:abstractNumId w:val="13"/>
  </w:num>
  <w:num w:numId="42">
    <w:abstractNumId w:val="39"/>
  </w:num>
  <w:num w:numId="43">
    <w:abstractNumId w:val="11"/>
  </w:num>
  <w:num w:numId="44">
    <w:abstractNumId w:val="6"/>
  </w:num>
  <w:num w:numId="45">
    <w:abstractNumId w:val="37"/>
  </w:num>
  <w:num w:numId="46">
    <w:abstractNumId w:val="0"/>
  </w:num>
  <w:num w:numId="47">
    <w:abstractNumId w:val="40"/>
  </w:num>
  <w:num w:numId="48">
    <w:abstractNumId w:val="8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A5E"/>
    <w:rsid w:val="000F2141"/>
    <w:rsid w:val="003B7F63"/>
    <w:rsid w:val="004A5A5E"/>
    <w:rsid w:val="006664FE"/>
    <w:rsid w:val="0096364F"/>
    <w:rsid w:val="00F4484D"/>
    <w:rsid w:val="00FC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FE"/>
    <w:pPr>
      <w:spacing w:after="95" w:line="246" w:lineRule="auto"/>
      <w:ind w:left="-5" w:right="1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664F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C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C2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8505</Words>
  <Characters>48482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2023-05-19T02:13:00Z</cp:lastPrinted>
  <dcterms:created xsi:type="dcterms:W3CDTF">2023-05-19T06:19:00Z</dcterms:created>
  <dcterms:modified xsi:type="dcterms:W3CDTF">2023-05-19T06:19:00Z</dcterms:modified>
</cp:coreProperties>
</file>