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15" w:rsidRPr="00EF5E15" w:rsidRDefault="00EF5E15" w:rsidP="00EF5E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EF5E15" w:rsidRPr="00EF5E15" w:rsidRDefault="00EF5E15" w:rsidP="00EF5E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E15">
        <w:rPr>
          <w:rFonts w:ascii="Times New Roman" w:eastAsia="Calibri" w:hAnsi="Times New Roman" w:cs="Times New Roman"/>
          <w:sz w:val="28"/>
          <w:szCs w:val="28"/>
        </w:rPr>
        <w:t>Комитет Администрации Волчихинского района</w:t>
      </w:r>
    </w:p>
    <w:p w:rsidR="00EF5E15" w:rsidRPr="00EF5E15" w:rsidRDefault="00EF5E15" w:rsidP="00EF5E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E15">
        <w:rPr>
          <w:rFonts w:ascii="Times New Roman" w:eastAsia="Calibri" w:hAnsi="Times New Roman" w:cs="Times New Roman"/>
          <w:sz w:val="28"/>
          <w:szCs w:val="28"/>
        </w:rPr>
        <w:t>Алтайского края по образованию и делам молодёжи</w:t>
      </w:r>
    </w:p>
    <w:p w:rsidR="00EF5E15" w:rsidRPr="00EF5E15" w:rsidRDefault="00EF5E15" w:rsidP="00EF5E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5E15" w:rsidRPr="00EF5E15" w:rsidRDefault="00EF5E15" w:rsidP="00EF5E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E15">
        <w:rPr>
          <w:rFonts w:ascii="Times New Roman" w:eastAsia="Calibri" w:hAnsi="Times New Roman" w:cs="Times New Roman"/>
          <w:sz w:val="28"/>
          <w:szCs w:val="28"/>
        </w:rPr>
        <w:t xml:space="preserve">ПРИКАЗ №  </w:t>
      </w:r>
      <w:r w:rsidR="00514281">
        <w:rPr>
          <w:rFonts w:ascii="Times New Roman" w:eastAsia="Calibri" w:hAnsi="Times New Roman" w:cs="Times New Roman"/>
          <w:sz w:val="28"/>
          <w:szCs w:val="28"/>
        </w:rPr>
        <w:t>4</w:t>
      </w:r>
      <w:r w:rsidR="00C7756C">
        <w:rPr>
          <w:rFonts w:ascii="Times New Roman" w:eastAsia="Calibri" w:hAnsi="Times New Roman" w:cs="Times New Roman"/>
          <w:sz w:val="28"/>
          <w:szCs w:val="28"/>
        </w:rPr>
        <w:t>39</w:t>
      </w:r>
    </w:p>
    <w:p w:rsidR="00EF5E15" w:rsidRPr="00EF5E15" w:rsidRDefault="00EF5E15" w:rsidP="00EF5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E15" w:rsidRPr="00EF5E15" w:rsidRDefault="00EF5E15" w:rsidP="00EF5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E15">
        <w:rPr>
          <w:rFonts w:ascii="Times New Roman" w:eastAsia="Calibri" w:hAnsi="Times New Roman" w:cs="Times New Roman"/>
          <w:sz w:val="28"/>
          <w:szCs w:val="28"/>
        </w:rPr>
        <w:t xml:space="preserve">       от </w:t>
      </w:r>
      <w:r w:rsidR="00C7756C">
        <w:rPr>
          <w:rFonts w:ascii="Times New Roman" w:eastAsia="Calibri" w:hAnsi="Times New Roman" w:cs="Times New Roman"/>
          <w:sz w:val="28"/>
          <w:szCs w:val="28"/>
        </w:rPr>
        <w:t>09</w:t>
      </w:r>
      <w:r w:rsidRPr="00EF5E15">
        <w:rPr>
          <w:rFonts w:ascii="Times New Roman" w:eastAsia="Calibri" w:hAnsi="Times New Roman" w:cs="Times New Roman"/>
          <w:sz w:val="28"/>
          <w:szCs w:val="28"/>
        </w:rPr>
        <w:t>.</w:t>
      </w:r>
      <w:r w:rsidR="00C7756C">
        <w:rPr>
          <w:rFonts w:ascii="Times New Roman" w:eastAsia="Calibri" w:hAnsi="Times New Roman" w:cs="Times New Roman"/>
          <w:sz w:val="28"/>
          <w:szCs w:val="28"/>
        </w:rPr>
        <w:t>10</w:t>
      </w:r>
      <w:r w:rsidRPr="00EF5E15">
        <w:rPr>
          <w:rFonts w:ascii="Times New Roman" w:eastAsia="Calibri" w:hAnsi="Times New Roman" w:cs="Times New Roman"/>
          <w:sz w:val="28"/>
          <w:szCs w:val="28"/>
        </w:rPr>
        <w:t>.20</w:t>
      </w:r>
      <w:r w:rsidR="00684FAD">
        <w:rPr>
          <w:rFonts w:ascii="Times New Roman" w:eastAsia="Calibri" w:hAnsi="Times New Roman" w:cs="Times New Roman"/>
          <w:sz w:val="28"/>
          <w:szCs w:val="28"/>
        </w:rPr>
        <w:t>2</w:t>
      </w:r>
      <w:r w:rsidR="008B4A03">
        <w:rPr>
          <w:rFonts w:ascii="Times New Roman" w:eastAsia="Calibri" w:hAnsi="Times New Roman" w:cs="Times New Roman"/>
          <w:sz w:val="28"/>
          <w:szCs w:val="28"/>
        </w:rPr>
        <w:t>2</w:t>
      </w:r>
      <w:r w:rsidRPr="00EF5E15">
        <w:rPr>
          <w:rFonts w:ascii="Times New Roman" w:eastAsia="Calibri" w:hAnsi="Times New Roman" w:cs="Times New Roman"/>
          <w:sz w:val="28"/>
          <w:szCs w:val="28"/>
        </w:rPr>
        <w:t xml:space="preserve"> г                                                          </w:t>
      </w:r>
      <w:r w:rsidR="00C2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E15">
        <w:rPr>
          <w:rFonts w:ascii="Times New Roman" w:eastAsia="Calibri" w:hAnsi="Times New Roman" w:cs="Times New Roman"/>
          <w:sz w:val="28"/>
          <w:szCs w:val="28"/>
        </w:rPr>
        <w:t xml:space="preserve">                      с. Волчиха</w:t>
      </w:r>
    </w:p>
    <w:p w:rsidR="00EF5E15" w:rsidRPr="00EF5E15" w:rsidRDefault="00EF5E15" w:rsidP="00EF5E15">
      <w:pPr>
        <w:spacing w:after="0" w:line="240" w:lineRule="auto"/>
        <w:ind w:left="300"/>
        <w:jc w:val="right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F5E15" w:rsidRPr="00EF5E15" w:rsidRDefault="00EF5E15" w:rsidP="00EF5E15">
      <w:pPr>
        <w:widowControl w:val="0"/>
        <w:spacing w:after="0" w:line="322" w:lineRule="exact"/>
        <w:ind w:left="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5E15" w:rsidRPr="00EF5E15" w:rsidRDefault="00EF5E15" w:rsidP="00EF5E1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E15" w:rsidRPr="00EF5E15" w:rsidRDefault="00EF5E15" w:rsidP="00C62A15">
      <w:pPr>
        <w:widowControl w:val="0"/>
        <w:spacing w:after="0" w:line="322" w:lineRule="exact"/>
        <w:ind w:left="-284"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Об утверждении «дорожной карты» организации и проведения государственной итоговой аттестации по образовательным программам основного общего и среднего общего образования в Волчихинском районе в 20</w:t>
      </w:r>
      <w:r w:rsidR="00684F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EF5E15" w:rsidRPr="00EF5E15" w:rsidRDefault="00EF5E15" w:rsidP="00EF5E15">
      <w:pPr>
        <w:widowControl w:val="0"/>
        <w:spacing w:after="0" w:line="322" w:lineRule="exact"/>
        <w:ind w:left="567" w:right="5243"/>
        <w:rPr>
          <w:rFonts w:ascii="Times New Roman" w:eastAsia="Times New Roman" w:hAnsi="Times New Roman" w:cs="Times New Roman"/>
          <w:sz w:val="28"/>
          <w:szCs w:val="28"/>
        </w:rPr>
      </w:pPr>
    </w:p>
    <w:p w:rsidR="00EF5E15" w:rsidRPr="00EF5E15" w:rsidRDefault="00EF5E15" w:rsidP="00C2794A">
      <w:pPr>
        <w:widowControl w:val="0"/>
        <w:tabs>
          <w:tab w:val="left" w:pos="709"/>
        </w:tabs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В целях повышения качества подготовки обучающихся по образовательным программам основного общего и среднего общего образования к прохождению государственной итоговой аттестации в 20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году,</w:t>
      </w:r>
    </w:p>
    <w:p w:rsidR="00EF5E15" w:rsidRPr="00EF5E15" w:rsidRDefault="00EF5E15" w:rsidP="00C2794A">
      <w:pPr>
        <w:widowControl w:val="0"/>
        <w:tabs>
          <w:tab w:val="left" w:pos="709"/>
        </w:tabs>
        <w:spacing w:after="0" w:line="317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shd w:val="clear" w:color="auto" w:fill="FFFFFF"/>
          <w:lang w:eastAsia="ru-RU" w:bidi="ru-RU"/>
        </w:rPr>
        <w:t>ПРИКАЗЫВАЮ:</w:t>
      </w:r>
    </w:p>
    <w:p w:rsidR="00EF5E15" w:rsidRPr="00EF5E15" w:rsidRDefault="00EF5E15" w:rsidP="00C2794A">
      <w:pPr>
        <w:widowControl w:val="0"/>
        <w:numPr>
          <w:ilvl w:val="0"/>
          <w:numId w:val="2"/>
        </w:numPr>
        <w:tabs>
          <w:tab w:val="left" w:pos="709"/>
          <w:tab w:val="left" w:pos="742"/>
        </w:tabs>
        <w:spacing w:after="0" w:line="317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Утвердить «дорожную карту» организации и проведения государственной итоговой аттестации по образовательным программам основного общего и среднего общего образования в Волчихинском районе в 20</w:t>
      </w:r>
      <w:r w:rsidR="00684F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году (Приложение).</w:t>
      </w:r>
    </w:p>
    <w:p w:rsidR="00EF5E15" w:rsidRPr="00EF5E15" w:rsidRDefault="00EF5E15" w:rsidP="00C2794A">
      <w:pPr>
        <w:widowControl w:val="0"/>
        <w:numPr>
          <w:ilvl w:val="0"/>
          <w:numId w:val="2"/>
        </w:numPr>
        <w:tabs>
          <w:tab w:val="left" w:pos="709"/>
          <w:tab w:val="left" w:pos="742"/>
        </w:tabs>
        <w:spacing w:after="0" w:line="317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Руководителям М</w:t>
      </w:r>
      <w:r w:rsidR="00684FAD">
        <w:rPr>
          <w:rFonts w:ascii="Times New Roman" w:eastAsia="Times New Roman" w:hAnsi="Times New Roman" w:cs="Times New Roman"/>
          <w:sz w:val="28"/>
          <w:szCs w:val="28"/>
        </w:rPr>
        <w:t>КОУ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5E15" w:rsidRDefault="00EF5E15" w:rsidP="00C2794A">
      <w:pPr>
        <w:widowControl w:val="0"/>
        <w:tabs>
          <w:tab w:val="left" w:pos="709"/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794A" w:rsidRPr="00EF5E1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2794A" w:rsidRPr="00EF5E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2794A" w:rsidRPr="00EF5E1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84F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794A" w:rsidRPr="00EF5E1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>изучить «дорожную карту» организации и проведения государственной итоговой аттестации по образовательным программам основного общего и среднего общего образования в Алтайском крае в 20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2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>году, размещенную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на сайте Комитета по образованию и делам молодежи в разделе «общее образование», подраздел «ЕГЭ / ОГЭ»;</w:t>
      </w:r>
    </w:p>
    <w:p w:rsidR="00C2794A" w:rsidRPr="00EF5E15" w:rsidRDefault="00C2794A" w:rsidP="00C2794A">
      <w:pPr>
        <w:widowControl w:val="0"/>
        <w:tabs>
          <w:tab w:val="left" w:pos="709"/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- до 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04D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«дорожную карту» организации и проведения государственной итоговой аттестации по образовательным программам основного общего и среднего общего образования в ОО, с приложением плана по повышению качества предметного образования, включая мероприятия по повышению квалификации учителей-предметников с учетом результатов ГИА и психолого-педагогического сопровождения выпускников в период подготовки и проведения ГИА 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5E15" w:rsidRPr="00EF5E15" w:rsidRDefault="00EF5E15" w:rsidP="00C2794A">
      <w:pPr>
        <w:widowControl w:val="0"/>
        <w:tabs>
          <w:tab w:val="left" w:pos="709"/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E08D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04D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в Комитет по образованию и делам молодёжи, Бубенщиковой Р.И. анали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 xml:space="preserve">тическую </w:t>
      </w:r>
      <w:r w:rsidR="00C2794A" w:rsidRPr="00C2794A">
        <w:rPr>
          <w:rFonts w:ascii="Times New Roman" w:eastAsia="Times New Roman" w:hAnsi="Times New Roman" w:cs="Times New Roman"/>
          <w:b/>
          <w:sz w:val="28"/>
          <w:szCs w:val="28"/>
        </w:rPr>
        <w:t>справку –вывод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 xml:space="preserve"> по проведенным </w:t>
      </w:r>
      <w:r w:rsidR="00704DF6">
        <w:rPr>
          <w:rFonts w:ascii="Times New Roman" w:eastAsia="Times New Roman" w:hAnsi="Times New Roman" w:cs="Times New Roman"/>
          <w:sz w:val="28"/>
          <w:szCs w:val="28"/>
        </w:rPr>
        <w:t xml:space="preserve">анализам 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ЕГЭ 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4D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19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(в сравнении с 20</w:t>
      </w:r>
      <w:r w:rsidR="00704D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19D8">
        <w:rPr>
          <w:rFonts w:ascii="Times New Roman" w:eastAsia="Times New Roman" w:hAnsi="Times New Roman" w:cs="Times New Roman"/>
          <w:sz w:val="28"/>
          <w:szCs w:val="28"/>
        </w:rPr>
        <w:t>2с</w:t>
      </w:r>
      <w:r w:rsidR="0070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>учебным годом);</w:t>
      </w:r>
    </w:p>
    <w:p w:rsidR="00EF5E15" w:rsidRPr="00EF5E15" w:rsidRDefault="00EF5E15" w:rsidP="00C2794A">
      <w:pPr>
        <w:widowControl w:val="0"/>
        <w:tabs>
          <w:tab w:val="left" w:pos="709"/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- до 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E08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84F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план-график работы с родителями (законными представителями) выпускников по подготовке к ГИА 20</w:t>
      </w:r>
      <w:r w:rsidR="00684F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года;</w:t>
      </w:r>
    </w:p>
    <w:p w:rsidR="00EF5E15" w:rsidRPr="00EF5E15" w:rsidRDefault="00EF5E15" w:rsidP="00C2794A">
      <w:pPr>
        <w:widowControl w:val="0"/>
        <w:tabs>
          <w:tab w:val="left" w:pos="709"/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- до 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04D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4DF6" w:rsidRPr="00EF5E15">
        <w:rPr>
          <w:rFonts w:ascii="Times New Roman" w:eastAsia="Times New Roman" w:hAnsi="Times New Roman" w:cs="Times New Roman"/>
          <w:sz w:val="28"/>
          <w:szCs w:val="28"/>
        </w:rPr>
        <w:t xml:space="preserve"> разработать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планы индивидуальной работы с выпускниками 9 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11 классов «группы рисков» по устранению учебных дефицитов и повышению учебной мотивации и групп потенциальных </w:t>
      </w:r>
      <w:proofErr w:type="spellStart"/>
      <w:r w:rsidRPr="00EF5E15">
        <w:rPr>
          <w:rFonts w:ascii="Times New Roman" w:eastAsia="Times New Roman" w:hAnsi="Times New Roman" w:cs="Times New Roman"/>
          <w:sz w:val="28"/>
          <w:szCs w:val="28"/>
        </w:rPr>
        <w:t>высокобалльников</w:t>
      </w:r>
      <w:proofErr w:type="spellEnd"/>
      <w:r w:rsidRPr="00EF5E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5E15" w:rsidRPr="00EF5E15" w:rsidRDefault="00EF5E15" w:rsidP="00C2794A">
      <w:pPr>
        <w:widowControl w:val="0"/>
        <w:tabs>
          <w:tab w:val="left" w:pos="709"/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-включить в план внутриучрежденческого контроля вопросы:</w:t>
      </w:r>
    </w:p>
    <w:p w:rsidR="00EF5E15" w:rsidRPr="00EF5E15" w:rsidRDefault="00EF5E15" w:rsidP="002F4D29">
      <w:pPr>
        <w:widowControl w:val="0"/>
        <w:numPr>
          <w:ilvl w:val="0"/>
          <w:numId w:val="4"/>
        </w:numPr>
        <w:tabs>
          <w:tab w:val="left" w:pos="709"/>
          <w:tab w:val="left" w:pos="742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организация работы с детьми, испытывающими трудности в обучении;</w:t>
      </w:r>
    </w:p>
    <w:p w:rsidR="00EF5E15" w:rsidRPr="00EF5E15" w:rsidRDefault="00EF5E15" w:rsidP="002F4D29">
      <w:pPr>
        <w:widowControl w:val="0"/>
        <w:numPr>
          <w:ilvl w:val="0"/>
          <w:numId w:val="4"/>
        </w:numPr>
        <w:tabs>
          <w:tab w:val="left" w:pos="709"/>
          <w:tab w:val="left" w:pos="742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соответствие результатов внутренней и внешней оценки образовательных результатов выпускников;</w:t>
      </w:r>
    </w:p>
    <w:p w:rsidR="00EF5E15" w:rsidRPr="00EF5E15" w:rsidRDefault="00EF5E15" w:rsidP="002F4D29">
      <w:pPr>
        <w:widowControl w:val="0"/>
        <w:numPr>
          <w:ilvl w:val="0"/>
          <w:numId w:val="4"/>
        </w:numPr>
        <w:tabs>
          <w:tab w:val="left" w:pos="709"/>
          <w:tab w:val="left" w:pos="742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выполнение образовательных программ;</w:t>
      </w:r>
    </w:p>
    <w:p w:rsidR="00EF5E15" w:rsidRPr="00EF5E15" w:rsidRDefault="00EF5E15" w:rsidP="002F4D29">
      <w:pPr>
        <w:widowControl w:val="0"/>
        <w:numPr>
          <w:ilvl w:val="0"/>
          <w:numId w:val="4"/>
        </w:numPr>
        <w:tabs>
          <w:tab w:val="left" w:pos="709"/>
          <w:tab w:val="left" w:pos="742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посещение уроков;</w:t>
      </w:r>
    </w:p>
    <w:p w:rsidR="00EF5E15" w:rsidRPr="00EF5E15" w:rsidRDefault="00EF5E15" w:rsidP="002F4D29">
      <w:pPr>
        <w:widowControl w:val="0"/>
        <w:numPr>
          <w:ilvl w:val="0"/>
          <w:numId w:val="4"/>
        </w:numPr>
        <w:tabs>
          <w:tab w:val="left" w:pos="709"/>
          <w:tab w:val="left" w:pos="742"/>
        </w:tabs>
        <w:spacing w:after="0" w:line="317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работа классных руководителей с обучающимися и их родителями.</w:t>
      </w:r>
    </w:p>
    <w:p w:rsidR="00EF5E15" w:rsidRPr="00EF5E15" w:rsidRDefault="00EF5E15" w:rsidP="00C2794A">
      <w:pPr>
        <w:widowControl w:val="0"/>
        <w:tabs>
          <w:tab w:val="left" w:pos="709"/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- обеспечить постоянное информирование родителей, обучающихся, учителей о Порядке проведения ГИА -20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19D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5E15" w:rsidRPr="00EF5E15" w:rsidRDefault="00EF5E15" w:rsidP="00C2794A">
      <w:pPr>
        <w:widowControl w:val="0"/>
        <w:tabs>
          <w:tab w:val="left" w:pos="709"/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-  организовать проведение бесплатных консультаций по предметам для выпускников по подготовке к ГИА- 20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19D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5E15" w:rsidRPr="00EF5E15" w:rsidRDefault="00EF5E15" w:rsidP="00C2794A">
      <w:pPr>
        <w:widowControl w:val="0"/>
        <w:tabs>
          <w:tab w:val="left" w:pos="709"/>
          <w:tab w:val="left" w:pos="74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- обновить информацию на разделе сайта по вопросам проведения ГИА-20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, разместить до 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6129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84F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5E15">
        <w:rPr>
          <w:rFonts w:ascii="Times New Roman" w:eastAsia="Times New Roman" w:hAnsi="Times New Roman" w:cs="Times New Roman"/>
          <w:sz w:val="28"/>
          <w:szCs w:val="28"/>
        </w:rPr>
        <w:t xml:space="preserve"> разработанную «дорожную карту» организации и проведения государственной итоговой аттестации по образовательным программам основного общего и среднего общего образования в ОО. Рекомендуем документы размещать по уровням: федеральный, региональный, муниципальный, школьный.</w:t>
      </w:r>
    </w:p>
    <w:p w:rsidR="00EF5E15" w:rsidRPr="00EF5E15" w:rsidRDefault="00C7756C" w:rsidP="00C2794A">
      <w:pPr>
        <w:widowControl w:val="0"/>
        <w:numPr>
          <w:ilvl w:val="0"/>
          <w:numId w:val="2"/>
        </w:numPr>
        <w:tabs>
          <w:tab w:val="left" w:pos="709"/>
          <w:tab w:val="left" w:pos="816"/>
        </w:tabs>
        <w:spacing w:after="0" w:line="317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Вагановой Е.В.,</w:t>
      </w:r>
      <w:r w:rsidR="00EF5E15" w:rsidRPr="00EF5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94A">
        <w:rPr>
          <w:rFonts w:ascii="Times New Roman" w:eastAsia="Times New Roman" w:hAnsi="Times New Roman" w:cs="Times New Roman"/>
          <w:sz w:val="28"/>
          <w:szCs w:val="28"/>
        </w:rPr>
        <w:t>делопроизводителю</w:t>
      </w:r>
      <w:r w:rsidR="00EF5E15" w:rsidRPr="00EF5E15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образованию и делам молодёжи,</w:t>
      </w:r>
    </w:p>
    <w:p w:rsidR="00EF5E15" w:rsidRPr="00EF5E15" w:rsidRDefault="00EF5E15" w:rsidP="00C2794A">
      <w:pPr>
        <w:tabs>
          <w:tab w:val="left" w:pos="70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E15">
        <w:rPr>
          <w:rFonts w:ascii="Times New Roman" w:eastAsia="Calibri" w:hAnsi="Times New Roman" w:cs="Times New Roman"/>
          <w:sz w:val="28"/>
          <w:szCs w:val="28"/>
        </w:rPr>
        <w:t>-         направить текст настоящего приказа в М</w:t>
      </w:r>
      <w:r w:rsidR="00684FAD">
        <w:rPr>
          <w:rFonts w:ascii="Times New Roman" w:eastAsia="Calibri" w:hAnsi="Times New Roman" w:cs="Times New Roman"/>
          <w:sz w:val="28"/>
          <w:szCs w:val="28"/>
        </w:rPr>
        <w:t>КОУ</w:t>
      </w:r>
      <w:r w:rsidR="00704DF6">
        <w:rPr>
          <w:rFonts w:ascii="Times New Roman" w:eastAsia="Calibri" w:hAnsi="Times New Roman" w:cs="Times New Roman"/>
          <w:sz w:val="28"/>
          <w:szCs w:val="28"/>
        </w:rPr>
        <w:t>/</w:t>
      </w:r>
      <w:r w:rsidR="0063594A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63594A" w:rsidRPr="00EF5E15">
        <w:rPr>
          <w:rFonts w:ascii="Times New Roman" w:eastAsia="Calibri" w:hAnsi="Times New Roman" w:cs="Times New Roman"/>
          <w:sz w:val="28"/>
          <w:szCs w:val="28"/>
        </w:rPr>
        <w:t>по</w:t>
      </w:r>
      <w:r w:rsidRPr="00EF5E15">
        <w:rPr>
          <w:rFonts w:ascii="Times New Roman" w:eastAsia="Calibri" w:hAnsi="Times New Roman" w:cs="Times New Roman"/>
          <w:sz w:val="28"/>
          <w:szCs w:val="28"/>
        </w:rPr>
        <w:t xml:space="preserve"> электронной почте;</w:t>
      </w:r>
    </w:p>
    <w:p w:rsidR="00EF5E15" w:rsidRPr="00EF5E15" w:rsidRDefault="00EF5E15" w:rsidP="00C2794A">
      <w:pPr>
        <w:tabs>
          <w:tab w:val="left" w:pos="709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E15">
        <w:rPr>
          <w:rFonts w:ascii="Times New Roman" w:eastAsia="Calibri" w:hAnsi="Times New Roman" w:cs="Times New Roman"/>
          <w:sz w:val="28"/>
          <w:szCs w:val="28"/>
        </w:rPr>
        <w:t>-</w:t>
      </w:r>
      <w:r w:rsidRPr="00EF5E15">
        <w:rPr>
          <w:rFonts w:ascii="Times New Roman" w:eastAsia="Calibri" w:hAnsi="Times New Roman" w:cs="Times New Roman"/>
          <w:sz w:val="28"/>
          <w:szCs w:val="28"/>
        </w:rPr>
        <w:tab/>
        <w:t>ознакомить  под подпись с текстом настоящего приказа выше указанных лиц в рабочем порядке.</w:t>
      </w:r>
    </w:p>
    <w:p w:rsidR="00EF5E15" w:rsidRPr="00EF5E15" w:rsidRDefault="00EF5E15" w:rsidP="00C2794A">
      <w:pPr>
        <w:widowControl w:val="0"/>
        <w:numPr>
          <w:ilvl w:val="0"/>
          <w:numId w:val="2"/>
        </w:numPr>
        <w:tabs>
          <w:tab w:val="left" w:pos="709"/>
          <w:tab w:val="left" w:pos="816"/>
        </w:tabs>
        <w:spacing w:after="0" w:line="317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15">
        <w:rPr>
          <w:rFonts w:ascii="Times New Roman" w:eastAsia="Times New Roman" w:hAnsi="Times New Roman" w:cs="Times New Roman"/>
          <w:sz w:val="28"/>
          <w:szCs w:val="28"/>
        </w:rPr>
        <w:t>Контроль выполнения данного приказа возложить на Бубенщикову Р.И., начальника отдела Комитета по образованию и делам молодёжи.</w:t>
      </w:r>
    </w:p>
    <w:p w:rsidR="00EF5E15" w:rsidRPr="00EF5E15" w:rsidRDefault="00EF5E15" w:rsidP="00EF5E15">
      <w:pPr>
        <w:spacing w:after="0" w:line="240" w:lineRule="auto"/>
        <w:ind w:left="300"/>
        <w:jc w:val="right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F5E15" w:rsidRPr="00EF5E15" w:rsidRDefault="00EF5E15" w:rsidP="003519D8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5E15"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EF5E15" w:rsidRPr="00EF5E15" w:rsidRDefault="00EF5E15" w:rsidP="003519D8">
      <w:pPr>
        <w:numPr>
          <w:ilvl w:val="3"/>
          <w:numId w:val="3"/>
        </w:numPr>
        <w:tabs>
          <w:tab w:val="clear" w:pos="360"/>
          <w:tab w:val="num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5E15">
        <w:rPr>
          <w:rFonts w:ascii="Times New Roman" w:eastAsia="Calibri" w:hAnsi="Times New Roman" w:cs="Times New Roman"/>
          <w:sz w:val="24"/>
          <w:szCs w:val="24"/>
        </w:rPr>
        <w:t>Бубенщикова Р.И._____</w:t>
      </w:r>
      <w:r w:rsidR="00C2794A" w:rsidRPr="002F4D29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EF5E15" w:rsidRPr="00EF5E15" w:rsidRDefault="00C7756C" w:rsidP="003519D8">
      <w:pPr>
        <w:numPr>
          <w:ilvl w:val="3"/>
          <w:numId w:val="3"/>
        </w:numPr>
        <w:tabs>
          <w:tab w:val="clear" w:pos="360"/>
          <w:tab w:val="num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Бондаренко Ю.Н</w:t>
      </w:r>
      <w:r w:rsidR="00EF5E15" w:rsidRPr="00EF5E15">
        <w:rPr>
          <w:rFonts w:ascii="Times New Roman" w:eastAsia="Calibri" w:hAnsi="Times New Roman" w:cs="Times New Roman"/>
          <w:sz w:val="24"/>
          <w:szCs w:val="24"/>
        </w:rPr>
        <w:t>._________</w:t>
      </w:r>
      <w:r w:rsidR="00C2794A" w:rsidRPr="002F4D29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EF5E15" w:rsidRPr="00EF5E15" w:rsidRDefault="00704DF6" w:rsidP="003519D8">
      <w:pPr>
        <w:numPr>
          <w:ilvl w:val="3"/>
          <w:numId w:val="3"/>
        </w:numPr>
        <w:tabs>
          <w:tab w:val="clear" w:pos="360"/>
          <w:tab w:val="num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Турчина И.В</w:t>
      </w:r>
      <w:r w:rsidR="00EF5E15" w:rsidRPr="002F4D2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F5E15" w:rsidRPr="00EF5E15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r w:rsidR="003519D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</w:t>
      </w:r>
    </w:p>
    <w:p w:rsidR="00EF5E15" w:rsidRPr="00EF5E15" w:rsidRDefault="00EF5E15" w:rsidP="003519D8">
      <w:pPr>
        <w:numPr>
          <w:ilvl w:val="3"/>
          <w:numId w:val="3"/>
        </w:numPr>
        <w:tabs>
          <w:tab w:val="clear" w:pos="360"/>
          <w:tab w:val="num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5E15">
        <w:rPr>
          <w:rFonts w:ascii="Times New Roman" w:eastAsia="Calibri" w:hAnsi="Times New Roman" w:cs="Times New Roman"/>
          <w:color w:val="000000"/>
          <w:sz w:val="24"/>
          <w:szCs w:val="24"/>
        </w:rPr>
        <w:t>Ермакова Н.П.________</w:t>
      </w:r>
      <w:r w:rsidR="00C2794A" w:rsidRPr="002F4D2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</w:t>
      </w:r>
    </w:p>
    <w:p w:rsidR="00EF5E15" w:rsidRPr="00EF5E15" w:rsidRDefault="00EF5E15" w:rsidP="003519D8">
      <w:pPr>
        <w:numPr>
          <w:ilvl w:val="3"/>
          <w:numId w:val="3"/>
        </w:numPr>
        <w:tabs>
          <w:tab w:val="clear" w:pos="360"/>
          <w:tab w:val="num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D29">
        <w:rPr>
          <w:rFonts w:ascii="Times New Roman" w:eastAsia="Calibri" w:hAnsi="Times New Roman" w:cs="Times New Roman"/>
          <w:color w:val="000000"/>
          <w:sz w:val="24"/>
          <w:szCs w:val="24"/>
        </w:rPr>
        <w:t>Цицилина С.В</w:t>
      </w:r>
      <w:r w:rsidRPr="00EF5E15">
        <w:rPr>
          <w:rFonts w:ascii="Times New Roman" w:eastAsia="Calibri" w:hAnsi="Times New Roman" w:cs="Times New Roman"/>
          <w:color w:val="000000"/>
          <w:sz w:val="24"/>
          <w:szCs w:val="24"/>
        </w:rPr>
        <w:t>.______________________________________</w:t>
      </w:r>
    </w:p>
    <w:p w:rsidR="00EF5E15" w:rsidRPr="00EF5E15" w:rsidRDefault="00EF5E15" w:rsidP="003519D8">
      <w:pPr>
        <w:numPr>
          <w:ilvl w:val="3"/>
          <w:numId w:val="3"/>
        </w:numPr>
        <w:tabs>
          <w:tab w:val="clear" w:pos="360"/>
          <w:tab w:val="num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5E15">
        <w:rPr>
          <w:rFonts w:ascii="Times New Roman" w:eastAsia="Calibri" w:hAnsi="Times New Roman" w:cs="Times New Roman"/>
          <w:color w:val="000000"/>
          <w:sz w:val="24"/>
          <w:szCs w:val="24"/>
        </w:rPr>
        <w:t>Симон О.А.________________________________________</w:t>
      </w:r>
      <w:r w:rsidR="00C2794A" w:rsidRPr="002F4D29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EF5E15" w:rsidRPr="00EF5E15" w:rsidRDefault="00C7756C" w:rsidP="003519D8">
      <w:pPr>
        <w:numPr>
          <w:ilvl w:val="3"/>
          <w:numId w:val="3"/>
        </w:numPr>
        <w:tabs>
          <w:tab w:val="clear" w:pos="360"/>
          <w:tab w:val="num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Карташов А.Б.</w:t>
      </w:r>
      <w:r w:rsidR="00EF5E15" w:rsidRPr="00EF5E1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  <w:r w:rsidR="003519D8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</w:p>
    <w:p w:rsidR="00EF5E15" w:rsidRPr="00CB6129" w:rsidRDefault="00EF5E15" w:rsidP="003519D8">
      <w:pPr>
        <w:numPr>
          <w:ilvl w:val="3"/>
          <w:numId w:val="3"/>
        </w:numPr>
        <w:tabs>
          <w:tab w:val="clear" w:pos="360"/>
          <w:tab w:val="num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5E15">
        <w:rPr>
          <w:rFonts w:ascii="Times New Roman" w:eastAsia="Calibri" w:hAnsi="Times New Roman" w:cs="Times New Roman"/>
          <w:color w:val="000000"/>
          <w:sz w:val="24"/>
          <w:szCs w:val="24"/>
        </w:rPr>
        <w:t>Фисенко В. Н.________</w:t>
      </w:r>
      <w:r w:rsidR="00C2794A" w:rsidRPr="002F4D2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</w:p>
    <w:p w:rsidR="00EF5E15" w:rsidRDefault="00EF5E15">
      <w:pPr>
        <w:rPr>
          <w:noProof/>
          <w:lang w:eastAsia="ru-RU"/>
        </w:rPr>
      </w:pPr>
    </w:p>
    <w:p w:rsidR="00124B8E" w:rsidRDefault="00124B8E">
      <w:pPr>
        <w:rPr>
          <w:noProof/>
          <w:lang w:eastAsia="ru-RU"/>
        </w:rPr>
      </w:pPr>
    </w:p>
    <w:p w:rsidR="00124B8E" w:rsidRDefault="00653894">
      <w:pPr>
        <w:sectPr w:rsidR="00124B8E" w:rsidSect="00653894">
          <w:pgSz w:w="11906" w:h="16838"/>
          <w:pgMar w:top="993" w:right="850" w:bottom="567" w:left="1701" w:header="708" w:footer="708" w:gutter="0"/>
          <w:cols w:space="708"/>
          <w:docGrid w:linePitch="360"/>
        </w:sectPr>
      </w:pPr>
      <w:r w:rsidRPr="00653894">
        <w:rPr>
          <w:noProof/>
          <w:lang w:eastAsia="ru-RU"/>
        </w:rPr>
        <w:drawing>
          <wp:inline distT="0" distB="0" distL="0" distR="0">
            <wp:extent cx="5940425" cy="1540110"/>
            <wp:effectExtent l="0" t="0" r="3175" b="3175"/>
            <wp:docPr id="1" name="Рисунок 1" descr="C:\Users\Бубенщикова\Desktop\логин пароль печать\печать Шупы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бенщикова\Desktop\логин пароль печать\печать Шупыр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29" w:rsidRPr="002F4D29" w:rsidRDefault="002F4D29" w:rsidP="002F4D29">
      <w:pPr>
        <w:spacing w:after="0"/>
        <w:ind w:left="10631"/>
        <w:rPr>
          <w:rFonts w:ascii="Times New Roman" w:hAnsi="Times New Roman" w:cs="Times New Roman"/>
          <w:sz w:val="24"/>
          <w:szCs w:val="24"/>
        </w:rPr>
      </w:pPr>
      <w:r w:rsidRPr="002F4D29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Комитета по</w:t>
      </w:r>
    </w:p>
    <w:p w:rsidR="002F4D29" w:rsidRPr="002F4D29" w:rsidRDefault="002F4D29" w:rsidP="002F4D29">
      <w:pPr>
        <w:spacing w:after="0"/>
        <w:ind w:left="10631"/>
        <w:rPr>
          <w:rFonts w:ascii="Times New Roman" w:hAnsi="Times New Roman" w:cs="Times New Roman"/>
          <w:sz w:val="24"/>
          <w:szCs w:val="24"/>
        </w:rPr>
      </w:pPr>
      <w:r w:rsidRPr="002F4D29">
        <w:rPr>
          <w:rFonts w:ascii="Times New Roman" w:hAnsi="Times New Roman" w:cs="Times New Roman"/>
          <w:sz w:val="24"/>
          <w:szCs w:val="24"/>
        </w:rPr>
        <w:t xml:space="preserve"> образованию и делам молодёжи </w:t>
      </w:r>
    </w:p>
    <w:p w:rsidR="00EF5E15" w:rsidRPr="002F4D29" w:rsidRDefault="003519D8" w:rsidP="002F4D29">
      <w:pPr>
        <w:spacing w:after="0"/>
        <w:ind w:left="10631"/>
        <w:rPr>
          <w:rFonts w:ascii="Times New Roman" w:hAnsi="Times New Roman" w:cs="Times New Roman"/>
          <w:sz w:val="24"/>
          <w:szCs w:val="24"/>
        </w:rPr>
      </w:pPr>
      <w:r w:rsidRPr="002F4D2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439</w:t>
      </w:r>
      <w:r w:rsidR="00912669">
        <w:rPr>
          <w:rFonts w:ascii="Times New Roman" w:hAnsi="Times New Roman" w:cs="Times New Roman"/>
          <w:sz w:val="24"/>
          <w:szCs w:val="24"/>
        </w:rPr>
        <w:t xml:space="preserve"> </w:t>
      </w:r>
      <w:r w:rsidR="00684FAD">
        <w:rPr>
          <w:rFonts w:ascii="Times New Roman" w:hAnsi="Times New Roman" w:cs="Times New Roman"/>
          <w:sz w:val="24"/>
          <w:szCs w:val="24"/>
        </w:rPr>
        <w:t xml:space="preserve"> </w:t>
      </w:r>
      <w:r w:rsidR="002F4D29" w:rsidRPr="002F4D29">
        <w:rPr>
          <w:rFonts w:ascii="Times New Roman" w:hAnsi="Times New Roman" w:cs="Times New Roman"/>
          <w:sz w:val="24"/>
          <w:szCs w:val="24"/>
        </w:rPr>
        <w:t xml:space="preserve"> от </w:t>
      </w:r>
      <w:r w:rsidR="00943EF2">
        <w:rPr>
          <w:rFonts w:ascii="Times New Roman" w:hAnsi="Times New Roman" w:cs="Times New Roman"/>
          <w:sz w:val="24"/>
          <w:szCs w:val="24"/>
        </w:rPr>
        <w:t>09</w:t>
      </w:r>
      <w:r w:rsidR="00684FAD">
        <w:rPr>
          <w:rFonts w:ascii="Times New Roman" w:hAnsi="Times New Roman" w:cs="Times New Roman"/>
          <w:sz w:val="24"/>
          <w:szCs w:val="24"/>
        </w:rPr>
        <w:t xml:space="preserve"> </w:t>
      </w:r>
      <w:r w:rsidR="002F4D29" w:rsidRPr="002F4D29">
        <w:rPr>
          <w:rFonts w:ascii="Times New Roman" w:hAnsi="Times New Roman" w:cs="Times New Roman"/>
          <w:sz w:val="24"/>
          <w:szCs w:val="24"/>
        </w:rPr>
        <w:t>.</w:t>
      </w:r>
      <w:r w:rsidR="00943EF2">
        <w:rPr>
          <w:rFonts w:ascii="Times New Roman" w:hAnsi="Times New Roman" w:cs="Times New Roman"/>
          <w:sz w:val="24"/>
          <w:szCs w:val="24"/>
        </w:rPr>
        <w:t>10</w:t>
      </w:r>
      <w:r w:rsidR="002F4D29" w:rsidRPr="002F4D29">
        <w:rPr>
          <w:rFonts w:ascii="Times New Roman" w:hAnsi="Times New Roman" w:cs="Times New Roman"/>
          <w:sz w:val="24"/>
          <w:szCs w:val="24"/>
        </w:rPr>
        <w:t>.20</w:t>
      </w:r>
      <w:r w:rsidR="00684FAD">
        <w:rPr>
          <w:rFonts w:ascii="Times New Roman" w:hAnsi="Times New Roman" w:cs="Times New Roman"/>
          <w:sz w:val="24"/>
          <w:szCs w:val="24"/>
        </w:rPr>
        <w:t>2</w:t>
      </w:r>
      <w:r w:rsidR="00943EF2">
        <w:rPr>
          <w:rFonts w:ascii="Times New Roman" w:hAnsi="Times New Roman" w:cs="Times New Roman"/>
          <w:sz w:val="24"/>
          <w:szCs w:val="24"/>
        </w:rPr>
        <w:t>3</w:t>
      </w:r>
    </w:p>
    <w:p w:rsidR="00EF5E15" w:rsidRPr="002F4D29" w:rsidRDefault="00EF5E15">
      <w:pPr>
        <w:rPr>
          <w:rFonts w:ascii="Times New Roman" w:hAnsi="Times New Roman" w:cs="Times New Roman"/>
          <w:sz w:val="24"/>
          <w:szCs w:val="24"/>
        </w:rPr>
      </w:pPr>
    </w:p>
    <w:p w:rsidR="00EF5E15" w:rsidRDefault="00EF5E15"/>
    <w:p w:rsidR="00EF5E15" w:rsidRPr="00EF5E15" w:rsidRDefault="00EF5E15" w:rsidP="00EF5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E15">
        <w:rPr>
          <w:rFonts w:ascii="Times New Roman" w:eastAsia="Calibri" w:hAnsi="Times New Roman" w:cs="Times New Roman"/>
          <w:b/>
          <w:sz w:val="28"/>
          <w:szCs w:val="28"/>
        </w:rPr>
        <w:t xml:space="preserve">«Дорожная карта» </w:t>
      </w:r>
    </w:p>
    <w:p w:rsidR="00EF5E15" w:rsidRPr="00EF5E15" w:rsidRDefault="00EF5E15" w:rsidP="00EF5E1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F5E15">
        <w:rPr>
          <w:rFonts w:ascii="Times New Roman" w:eastAsia="Calibri" w:hAnsi="Times New Roman" w:cs="Times New Roman"/>
          <w:b/>
          <w:sz w:val="24"/>
          <w:szCs w:val="24"/>
        </w:rPr>
        <w:t>организации и проведения государственной итоговой аттестации по образовательным программам основного общего и среднего общего образования в Волчихинском районе в 20</w:t>
      </w:r>
      <w:r w:rsidR="00684FA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43EF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2794A" w:rsidRPr="00C2794A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943EF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2794A" w:rsidRPr="00C2794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  <w:r w:rsidRPr="00EF5E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74"/>
        <w:gridCol w:w="6379"/>
        <w:gridCol w:w="1819"/>
        <w:gridCol w:w="2957"/>
        <w:gridCol w:w="2957"/>
      </w:tblGrid>
      <w:tr w:rsidR="00EF5E15" w:rsidRPr="00EF5E15" w:rsidTr="002347D1">
        <w:trPr>
          <w:trHeight w:val="318"/>
        </w:trPr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F5E15" w:rsidRPr="00EF5E15" w:rsidTr="002347D1">
        <w:tc>
          <w:tcPr>
            <w:tcW w:w="5000" w:type="pct"/>
            <w:gridSpan w:val="5"/>
          </w:tcPr>
          <w:p w:rsidR="00EF5E15" w:rsidRPr="00EF5E15" w:rsidRDefault="00EF5E15" w:rsidP="009E2B8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проведения ГИА-9 и ГИА -11 </w:t>
            </w:r>
          </w:p>
        </w:tc>
      </w:tr>
      <w:tr w:rsidR="00EF5E15" w:rsidRPr="00EF5E15" w:rsidTr="002347D1">
        <w:trPr>
          <w:trHeight w:val="495"/>
        </w:trPr>
        <w:tc>
          <w:tcPr>
            <w:tcW w:w="228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7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статистической отчетности результатов ГИА-9 и ГИА-11 на районных методических совещаниях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EF5E15" w:rsidRPr="00EF5E15" w:rsidRDefault="00714EFB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октябрь 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684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Бубенщикова Р.И., 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Ю.Н.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анализа на рабочих заседаниях РМО</w:t>
            </w:r>
          </w:p>
        </w:tc>
      </w:tr>
      <w:tr w:rsidR="00EF5E15" w:rsidRPr="00EF5E15" w:rsidTr="002347D1">
        <w:trPr>
          <w:trHeight w:val="255"/>
        </w:trPr>
        <w:tc>
          <w:tcPr>
            <w:tcW w:w="228" w:type="pct"/>
            <w:tcBorders>
              <w:top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7" w:type="pct"/>
            <w:tcBorders>
              <w:top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итогов ГИА-9 и ГИА-11 на совещании руководителей МОО района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EF5E15" w:rsidRPr="00EF5E15" w:rsidRDefault="00704DF6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14EF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4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684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704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4D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итогов ГИА-9 и ГИА11 на муниципальном общественном совете по развитию образования</w:t>
            </w:r>
          </w:p>
        </w:tc>
        <w:tc>
          <w:tcPr>
            <w:tcW w:w="615" w:type="pct"/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</w:t>
            </w:r>
            <w:r w:rsidR="00684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Ю.Г., </w:t>
            </w:r>
            <w:proofErr w:type="spellStart"/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в разрезе МОО района</w:t>
            </w:r>
          </w:p>
        </w:tc>
      </w:tr>
      <w:tr w:rsidR="00EF5E15" w:rsidRPr="00EF5E15" w:rsidTr="002347D1">
        <w:tc>
          <w:tcPr>
            <w:tcW w:w="5000" w:type="pct"/>
            <w:gridSpan w:val="5"/>
          </w:tcPr>
          <w:p w:rsidR="00EF5E15" w:rsidRPr="00EF5E15" w:rsidRDefault="00EF5E15" w:rsidP="00EF5E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EF5E15" w:rsidRPr="00EF5E15" w:rsidTr="00714EFB">
        <w:trPr>
          <w:trHeight w:val="1050"/>
        </w:trPr>
        <w:tc>
          <w:tcPr>
            <w:tcW w:w="228" w:type="pct"/>
            <w:tcBorders>
              <w:bottom w:val="single" w:sz="4" w:space="0" w:color="auto"/>
            </w:tcBorders>
          </w:tcPr>
          <w:p w:rsidR="00EF5E15" w:rsidRPr="00EF5E15" w:rsidRDefault="00E30283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57" w:type="pct"/>
            <w:tcBorders>
              <w:bottom w:val="single" w:sz="4" w:space="0" w:color="auto"/>
            </w:tcBorders>
          </w:tcPr>
          <w:p w:rsidR="00EF5E15" w:rsidRPr="00EF5E15" w:rsidRDefault="00E30283" w:rsidP="0015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Постоянное участие 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в вебинарах краевых УМО по вопросам качества преподавания отдельных предметов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EF5E15" w:rsidRPr="00EF5E15" w:rsidRDefault="00154489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EF5E15" w:rsidRPr="00EF5E15" w:rsidRDefault="00943EF2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Ю.Н.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EF5E15" w:rsidRPr="00EF5E15" w:rsidRDefault="00154489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преподавания учебных дисциплин</w:t>
            </w:r>
          </w:p>
        </w:tc>
      </w:tr>
      <w:tr w:rsidR="00714EFB" w:rsidRPr="00EF5E15" w:rsidTr="00714EFB">
        <w:trPr>
          <w:trHeight w:val="315"/>
        </w:trPr>
        <w:tc>
          <w:tcPr>
            <w:tcW w:w="228" w:type="pct"/>
            <w:tcBorders>
              <w:top w:val="single" w:sz="4" w:space="0" w:color="auto"/>
            </w:tcBorders>
          </w:tcPr>
          <w:p w:rsidR="00714EFB" w:rsidRPr="00EF5E15" w:rsidRDefault="00714EFB" w:rsidP="00E3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302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pct"/>
            <w:tcBorders>
              <w:top w:val="single" w:sz="4" w:space="0" w:color="auto"/>
            </w:tcBorders>
          </w:tcPr>
          <w:p w:rsidR="00714EFB" w:rsidRPr="00EF5E15" w:rsidRDefault="00714EFB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научно-практической конференции «Формирование единого содержания общего образования в условиях реализации обновленного ФГОС»</w:t>
            </w:r>
            <w:r w:rsidRPr="00714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714EFB" w:rsidRPr="00EF5E15" w:rsidRDefault="00154489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14EFB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714EFB" w:rsidRPr="00EF5E15" w:rsidRDefault="00E30283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Шупыро Е.Г.</w:t>
            </w:r>
            <w:r w:rsidR="00F67AF7">
              <w:rPr>
                <w:rFonts w:ascii="Times New Roman" w:eastAsia="Calibri" w:hAnsi="Times New Roman" w:cs="Times New Roman"/>
                <w:sz w:val="24"/>
                <w:szCs w:val="24"/>
              </w:rPr>
              <w:t>, Бубенщикова Р.И..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714EFB" w:rsidRPr="00EF5E15" w:rsidRDefault="00714EFB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EF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C62A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4EFB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14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302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302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работе курсов повышения квалификации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000" w:type="pct"/>
          </w:tcPr>
          <w:p w:rsidR="00EF5E15" w:rsidRPr="00EF5E15" w:rsidRDefault="00943EF2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EF2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Ю.Н.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4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МОО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график мероприятий по повышению квалификации учителей</w:t>
            </w:r>
          </w:p>
        </w:tc>
      </w:tr>
      <w:tr w:rsidR="00EF5E15" w:rsidRPr="00EF5E15" w:rsidTr="002347D1">
        <w:trPr>
          <w:trHeight w:val="1140"/>
        </w:trPr>
        <w:tc>
          <w:tcPr>
            <w:tcW w:w="228" w:type="pct"/>
            <w:tcBorders>
              <w:bottom w:val="single" w:sz="4" w:space="0" w:color="auto"/>
            </w:tcBorders>
          </w:tcPr>
          <w:p w:rsidR="00EF5E15" w:rsidRPr="00EF5E15" w:rsidRDefault="00EF5E15" w:rsidP="0071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14E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консультативной помощи учителям-предметникам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выявленных дефицитов в преподавании конкретных предметов</w:t>
            </w:r>
          </w:p>
        </w:tc>
      </w:tr>
      <w:tr w:rsidR="00EF5E15" w:rsidRPr="00EF5E15" w:rsidTr="002347D1">
        <w:trPr>
          <w:trHeight w:val="240"/>
        </w:trPr>
        <w:tc>
          <w:tcPr>
            <w:tcW w:w="228" w:type="pct"/>
            <w:tcBorders>
              <w:top w:val="single" w:sz="4" w:space="0" w:color="auto"/>
            </w:tcBorders>
          </w:tcPr>
          <w:p w:rsidR="00EF5E15" w:rsidRPr="00EF5E15" w:rsidRDefault="00EF5E15" w:rsidP="0071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14E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pct"/>
            <w:tcBorders>
              <w:top w:val="single" w:sz="4" w:space="0" w:color="auto"/>
            </w:tcBorders>
          </w:tcPr>
          <w:p w:rsidR="00EF5E15" w:rsidRPr="00EF5E15" w:rsidRDefault="00EF5E15" w:rsidP="00AA4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школьников района  во Всероссийских проверочных работах (4</w:t>
            </w:r>
            <w:r w:rsidR="00AA4A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8, 11 </w:t>
            </w:r>
            <w:proofErr w:type="spellStart"/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март-май 20</w:t>
            </w:r>
            <w:r w:rsidR="00714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Бубенщикова Р.И., 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МОО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образования в школах района</w:t>
            </w:r>
          </w:p>
        </w:tc>
      </w:tr>
      <w:tr w:rsidR="00EF5E15" w:rsidRPr="00EF5E15" w:rsidTr="002347D1">
        <w:trPr>
          <w:trHeight w:val="668"/>
        </w:trPr>
        <w:tc>
          <w:tcPr>
            <w:tcW w:w="228" w:type="pct"/>
            <w:tcBorders>
              <w:bottom w:val="single" w:sz="4" w:space="0" w:color="auto"/>
            </w:tcBorders>
          </w:tcPr>
          <w:p w:rsidR="00EF5E15" w:rsidRPr="00EF5E15" w:rsidRDefault="00EF5E15" w:rsidP="0071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14E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плана по оказанию помощи школам, показавшим низкие результаты в государственной итоговой аттестации по ООО и СОО.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EF5E15" w:rsidRPr="00EF5E15" w:rsidRDefault="00943EF2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Ю.Н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МОО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образования в школах района</w:t>
            </w:r>
          </w:p>
        </w:tc>
      </w:tr>
      <w:tr w:rsidR="00EF5E15" w:rsidRPr="00EF5E15" w:rsidTr="00521343">
        <w:trPr>
          <w:trHeight w:val="8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EF5E15" w:rsidRPr="00EF5E15" w:rsidRDefault="00EF5E15" w:rsidP="0071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14E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pct"/>
            <w:tcBorders>
              <w:top w:val="single" w:sz="4" w:space="0" w:color="auto"/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результатов оценочных процедур ГИА при организации работы муниципальных и школьных МО 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методической службы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EF5E15" w:rsidRPr="00EF5E15" w:rsidRDefault="00943EF2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Ю.Н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МОО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521343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образования в школах района</w:t>
            </w:r>
          </w:p>
        </w:tc>
      </w:tr>
      <w:tr w:rsidR="00521343" w:rsidRPr="00EF5E15" w:rsidTr="002347D1">
        <w:trPr>
          <w:trHeight w:val="525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521343" w:rsidRPr="00EF5E15" w:rsidRDefault="00521343" w:rsidP="00714E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157" w:type="pct"/>
            <w:tcBorders>
              <w:top w:val="single" w:sz="4" w:space="0" w:color="auto"/>
              <w:bottom w:val="single" w:sz="4" w:space="0" w:color="auto"/>
            </w:tcBorders>
          </w:tcPr>
          <w:p w:rsidR="00521343" w:rsidRPr="00EF5E15" w:rsidRDefault="00F67AF7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компенсации педагогическим работникам, участвующим в подготовке и проведении в ГИА по программам основного и среднего образования в 202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521343" w:rsidRPr="00EF5E15" w:rsidRDefault="00F67AF7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</w:t>
            </w:r>
            <w:r w:rsidR="00E80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202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521343" w:rsidRPr="00EF5E15" w:rsidRDefault="00F67AF7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Р.И., руководители МКОУ /МБОУ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521343" w:rsidRPr="00EF5E15" w:rsidRDefault="00F67AF7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выплаченная компенсация</w:t>
            </w:r>
          </w:p>
        </w:tc>
      </w:tr>
      <w:tr w:rsidR="00EF5E15" w:rsidRPr="00EF5E15" w:rsidTr="002347D1">
        <w:tc>
          <w:tcPr>
            <w:tcW w:w="5000" w:type="pct"/>
            <w:gridSpan w:val="5"/>
          </w:tcPr>
          <w:p w:rsidR="00EF5E15" w:rsidRPr="00EF5E15" w:rsidRDefault="00EF5E15" w:rsidP="00EF5E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распоряжения Администрации Волчихинского района об организации межведомственного взаимодействия по подготовке и проведению ГИА-11</w:t>
            </w:r>
          </w:p>
        </w:tc>
        <w:tc>
          <w:tcPr>
            <w:tcW w:w="615" w:type="pct"/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</w:t>
            </w:r>
            <w:r w:rsidR="00714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Администрации Волчихинского района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приказов  Комитета Администрации Волчихинского района по образованию и делам молодёжи: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ГИА-9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-приказ о назначении  руководителя ППЭ, члена ГЭК, технического специалиста;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приказ о назначении работников в ППЭ;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-приказ о сроках и местах регистрации  на прохождение ГИА-9; 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приказ о проведении ГВЭ для </w:t>
            </w:r>
            <w:r w:rsidR="00F67AF7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освоивших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основного общего образования;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-приказ о назначении организаторов в аудитории и вне аудитории.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ГИА-11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-приказ о назначении лиц, ответственных за организацию проведение ГИА-11 в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79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территории Волчихинского района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приказ о назначении  руководителя ППЭ, члена ГЭК, технического специалиста;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-приказ  об утверждении организационно-территориальной схемы подготовки и проведения итогового сочинения(изложения);</w:t>
            </w:r>
            <w:r w:rsidR="00AA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о подготовке к проведению итогового сочинения (изложения);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приказ о назначении работников в ППЭ;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-приказ о сроках и местах регистрации  на прохождение ГИА-11; 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приказ о назначении лиц ответственных за доставку, хранение и выдачу КИМ;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приказ о проведении ГВЭ для </w:t>
            </w:r>
            <w:r w:rsidR="00943EF2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освоивших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среднего общего образования;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приказ о назначении организаторов в аудитории и вне аудитории.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04DF6" w:rsidRDefault="00704DF6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ноябрь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F5E15" w:rsidRPr="00EF5E15" w:rsidRDefault="00704DF6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04DF6" w:rsidRDefault="00704DF6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714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май 20</w:t>
            </w:r>
            <w:r w:rsidR="00714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DF6" w:rsidRDefault="00704DF6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4A45" w:rsidRDefault="00AA4A4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704DF6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F5E15" w:rsidRPr="00EF5E15" w:rsidRDefault="00704DF6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04DF6" w:rsidRDefault="00704DF6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704DF6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январь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май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Приказы Комитета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школьной нормативной правовой документации, отражающей работу по организации и проведению ГИА-9 и ГИА-11, в соответствии с федеральными и краевыми нормативными правовыми актами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00" w:type="pct"/>
          </w:tcPr>
          <w:p w:rsidR="00EF5E15" w:rsidRPr="00EF5E15" w:rsidRDefault="00EF5E15" w:rsidP="0015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КОУ</w:t>
            </w:r>
            <w:r w:rsidR="00677947">
              <w:rPr>
                <w:rFonts w:ascii="Times New Roman" w:eastAsia="Calibri" w:hAnsi="Times New Roman" w:cs="Times New Roman"/>
                <w:sz w:val="24"/>
                <w:szCs w:val="24"/>
              </w:rPr>
              <w:t>/МБОУ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Утвержденные школьные нормативные акты</w:t>
            </w:r>
          </w:p>
        </w:tc>
      </w:tr>
      <w:tr w:rsidR="00EF5E15" w:rsidRPr="00EF5E15" w:rsidTr="0063594A">
        <w:trPr>
          <w:trHeight w:val="810"/>
        </w:trPr>
        <w:tc>
          <w:tcPr>
            <w:tcW w:w="228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57" w:type="pct"/>
            <w:tcBorders>
              <w:bottom w:val="single" w:sz="4" w:space="0" w:color="auto"/>
            </w:tcBorders>
          </w:tcPr>
          <w:p w:rsidR="0063594A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соглашений с межведомственными организациями на дни проведения ГИА-9 и ГИА-11 в Волчихинском районе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май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Подписанные соглашения</w:t>
            </w:r>
          </w:p>
        </w:tc>
      </w:tr>
      <w:tr w:rsidR="00EF5E15" w:rsidRPr="00EF5E15" w:rsidTr="002347D1">
        <w:tc>
          <w:tcPr>
            <w:tcW w:w="5000" w:type="pct"/>
            <w:gridSpan w:val="5"/>
          </w:tcPr>
          <w:p w:rsidR="00EF5E15" w:rsidRPr="00EF5E15" w:rsidRDefault="00EF5E15" w:rsidP="00EF5E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вебинарах 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Министерства образования и науки Алтайского края 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организации и проведению ГИА-9 и ГИА-11: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о подготовке и проведению итогового сочинения (изложения) в Алтайском крае;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-о подготовке  к проведению досрочного этапа ГИА в Алтайском крае;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проведения ГИА в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технологическое обеспечение проведения ГИА в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году;</w:t>
            </w:r>
          </w:p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о соблюдении законодательства при проведении ГИА в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Министерства образования и науки Алтайского края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организации и проведения ГИА-9 и ГИА-11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на региональном </w:t>
            </w:r>
            <w:r w:rsidR="00521343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уровне в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обучающем семинаре с последующем тестированием для проведения ГИА-9 и ГИА-11: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руководителя ППЭ;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-члена ГЭК;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-технического специалиста ППЭ</w:t>
            </w:r>
          </w:p>
        </w:tc>
        <w:tc>
          <w:tcPr>
            <w:tcW w:w="615" w:type="pct"/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январь-</w:t>
            </w:r>
            <w:r w:rsidR="0052134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сертификата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муниципальном уровне с последующим тестированием организаторов ППЭ ГИА-9 и ГИА-11</w:t>
            </w:r>
          </w:p>
        </w:tc>
        <w:tc>
          <w:tcPr>
            <w:tcW w:w="615" w:type="pct"/>
          </w:tcPr>
          <w:p w:rsidR="00EF5E15" w:rsidRPr="00EF5E15" w:rsidRDefault="00521343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-апрель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Бубенщикова Р.И., 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ППЭ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об обучении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на муниципальном уровне инструктажей с лицами, привлекаемыми к проведению ГИА-9 и ГИА-11: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 о порядке  проведения ГИА-9;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-о порядке проведения ГИА-11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F5E15" w:rsidRPr="00EF5E15" w:rsidRDefault="00EF5E15" w:rsidP="007939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Бубенщикова Р.И., 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43EF2" w:rsidRPr="00943EF2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ППЭ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43EF2" w:rsidRPr="0094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МОО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Отметка в журнале инструктажа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обучающем семинаре для  руководителей ППЭ, членов ГЭК, технических специалистов, привлекаемых к проведению ГИА-11 в ППЭ с технологией «Печать КИМ в ППЭ», по работе с программным обеспечением, по комплектованию КИМ с индивидуальными комплектами и др.</w:t>
            </w:r>
          </w:p>
        </w:tc>
        <w:tc>
          <w:tcPr>
            <w:tcW w:w="615" w:type="pct"/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ноябрь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43EF2" w:rsidRDefault="00943EF2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EF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ППЭ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43EF2" w:rsidRPr="00EF5E15" w:rsidRDefault="00943EF2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специалист.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технологией</w:t>
            </w:r>
          </w:p>
        </w:tc>
      </w:tr>
      <w:tr w:rsidR="00EF5E15" w:rsidRPr="00EF5E15" w:rsidTr="002347D1">
        <w:tc>
          <w:tcPr>
            <w:tcW w:w="5000" w:type="pct"/>
            <w:gridSpan w:val="5"/>
          </w:tcPr>
          <w:p w:rsidR="00EF5E15" w:rsidRPr="00EF5E15" w:rsidRDefault="00EF5E15" w:rsidP="00EF5E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 и ГИА-11 в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41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-выпускников ОО текущего года;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-обучающихся и выпускников СПО;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-выпускников прошлых лет;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615" w:type="pct"/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до 31 декабря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Р.И.,  руководители МОО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сведения в РИС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сведений в региональной информационной системе обеспечения проведения ГИА-9 и ГИА-11 в соответствии со сроками, установленными постановлением Правительства РФ от 31 августа 2013 года № 755: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-аудиторий ППЭ;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-членов ГЭК;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-руководителей ГЭК;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-организаторов ППЭ;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-технических специалистов ППЭ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сведения в РИС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и распределение токенов членам ГЭК </w:t>
            </w:r>
          </w:p>
        </w:tc>
        <w:tc>
          <w:tcPr>
            <w:tcW w:w="615" w:type="pct"/>
          </w:tcPr>
          <w:p w:rsidR="00EF5E15" w:rsidRPr="00EF5E15" w:rsidRDefault="00AA4A45" w:rsidP="00AA4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региона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ЭЦП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-обучение на 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школьном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уровне экспертов по оцениванию итогового сочинения (изложения);</w:t>
            </w:r>
          </w:p>
          <w:p w:rsid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</w:t>
            </w:r>
          </w:p>
          <w:p w:rsidR="00AA4A45" w:rsidRPr="00AA4A45" w:rsidRDefault="00AA4A45" w:rsidP="00AA4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A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итогового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беседования</w:t>
            </w:r>
            <w:r w:rsidRPr="00AA4A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A4A45" w:rsidRPr="00AA4A45" w:rsidRDefault="00AA4A45" w:rsidP="00AA4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-обучение на 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школьном уровне экспертов по проведению итогового собеседования</w:t>
            </w:r>
            <w:r w:rsidRPr="00AA4A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A4A45" w:rsidRPr="00EF5E15" w:rsidRDefault="00AA4A4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и проведение повторного </w:t>
            </w:r>
            <w:r w:rsidR="0063594A" w:rsidRPr="006359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63594A" w:rsidRPr="0063594A">
              <w:rPr>
                <w:rFonts w:ascii="Times New Roman" w:eastAsia="Calibri" w:hAnsi="Times New Roman" w:cs="Times New Roman"/>
                <w:sz w:val="24"/>
                <w:szCs w:val="24"/>
              </w:rPr>
              <w:t>итогового собеседования</w:t>
            </w:r>
            <w:r w:rsidRPr="00AA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дополнительные сроки для обучающихся, получивших неудовлетворительный результат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4A45" w:rsidRDefault="00AA4A4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ноябрь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май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Бубенщикова Р.И., 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Ю.Н.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согласно утвержденному Порядку 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системы  видеонаблюдения в ППЭ</w:t>
            </w:r>
          </w:p>
        </w:tc>
        <w:tc>
          <w:tcPr>
            <w:tcW w:w="615" w:type="pct"/>
          </w:tcPr>
          <w:p w:rsidR="00EF5E15" w:rsidRPr="00EF5E15" w:rsidRDefault="00521343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943EF2" w:rsidRDefault="007939C1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</w:t>
            </w:r>
            <w:r w:rsidR="00EF5E15"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Утин Е.А..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Акт готовности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 (далее ОВЗ):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сбор данных об  обучающихся, сдающих ГИА-9 и ГИА-11 в форме ГВЭ, на дому;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в ППЭ условий для участников ГИА-9, ГИА-11 с ОВЗ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7939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равных условий 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института общественных наблюдателей для проведения ГИА-9 и ГИА-11, их аккредитация в качестве общественных наблюдателей: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информирование общественности о статусе наблюдателя при проведении ГИА-9 и ГИА-11;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 сбор заявлений от лиц, желающих получить статус общественного наблюдателя за проведением ГИА-9 и  ГИА-11, их представление в Министерство образование и науки Алтайского края;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-аккредитация общественных наблюдателей;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обучающих семинаров для общественных наблюдателей 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проведения ГИА-9, ГИА-11</w:t>
            </w:r>
          </w:p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за 3 дня до проведения экзамена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май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Выдача удостоверений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под подпись об ответственности за разглашение информации ограниченного доступа с руководителями ППЭ, организаторами в аудиториях, вне аудиторий</w:t>
            </w:r>
          </w:p>
        </w:tc>
        <w:tc>
          <w:tcPr>
            <w:tcW w:w="615" w:type="pct"/>
          </w:tcPr>
          <w:p w:rsidR="00EF5E15" w:rsidRPr="00EF5E15" w:rsidRDefault="00F8733D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 май 202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</w:t>
            </w:r>
          </w:p>
        </w:tc>
      </w:tr>
      <w:tr w:rsidR="00EF5E15" w:rsidRPr="00EF5E15" w:rsidTr="002347D1">
        <w:tc>
          <w:tcPr>
            <w:tcW w:w="5000" w:type="pct"/>
            <w:gridSpan w:val="5"/>
          </w:tcPr>
          <w:p w:rsidR="00EF5E15" w:rsidRPr="00EF5E15" w:rsidRDefault="00EF5E15" w:rsidP="00EF5E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«горячей линии» по вопросам проведения ГИА-9 и ГИА-11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Работа «горячей линии»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наполнение сайта Комитета по образованию Волчихинского района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</w:tcPr>
          <w:p w:rsidR="00EF5E15" w:rsidRPr="00EF5E15" w:rsidRDefault="007939C1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  <w:r w:rsidR="00521343">
              <w:rPr>
                <w:rFonts w:ascii="Times New Roman" w:eastAsia="Calibri" w:hAnsi="Times New Roman" w:cs="Times New Roman"/>
                <w:sz w:val="24"/>
                <w:szCs w:val="24"/>
              </w:rPr>
              <w:t>, Саламатин Е.М.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новости на сайте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подготовки ГИА-9 и ГИА-11 в средствах массовой информации Волчихинского района</w:t>
            </w:r>
            <w:r w:rsidR="00C62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(газета «Наши вести»), на совещаниях руководителей .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вопросов в работу совещаний, в статьи газеты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 МКОУ района</w:t>
            </w:r>
          </w:p>
        </w:tc>
        <w:tc>
          <w:tcPr>
            <w:tcW w:w="615" w:type="pct"/>
          </w:tcPr>
          <w:p w:rsidR="00EF5E15" w:rsidRPr="00EF5E15" w:rsidRDefault="00EF5E15" w:rsidP="0015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М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КОУ</w:t>
            </w:r>
          </w:p>
        </w:tc>
        <w:tc>
          <w:tcPr>
            <w:tcW w:w="1000" w:type="pct"/>
          </w:tcPr>
          <w:p w:rsidR="00EF5E15" w:rsidRPr="00EF5E15" w:rsidRDefault="00EF5E15" w:rsidP="0015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КОУ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информированности родителей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сменных стендов в МОО, размещение соответствующей информации на сайтах школ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</w:tcPr>
          <w:p w:rsidR="00EF5E15" w:rsidRPr="00EF5E15" w:rsidRDefault="00EF5E15" w:rsidP="0015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КОУ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 и разделов сайтов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школьных психологов по вопросу подготовки обучающихся к ГИА-9, ГИА-11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</w:tcPr>
          <w:p w:rsidR="00EF5E15" w:rsidRPr="00EF5E15" w:rsidRDefault="00EF5E15" w:rsidP="0015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КОУ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школьного психолога</w:t>
            </w:r>
          </w:p>
        </w:tc>
      </w:tr>
      <w:tr w:rsidR="00EF5E15" w:rsidRPr="00EF5E15" w:rsidTr="002347D1">
        <w:tc>
          <w:tcPr>
            <w:tcW w:w="5000" w:type="pct"/>
            <w:gridSpan w:val="5"/>
          </w:tcPr>
          <w:p w:rsidR="00EF5E15" w:rsidRPr="00EF5E15" w:rsidRDefault="00EF5E15" w:rsidP="00EF5E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организации  и проведения ГИА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сайтов школ по вопросу наличия актуальной информации по организации и проведению ГИА-9, ГИА-11</w:t>
            </w:r>
          </w:p>
        </w:tc>
        <w:tc>
          <w:tcPr>
            <w:tcW w:w="615" w:type="pct"/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154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, апрель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F5E15" w:rsidRPr="00EF5E15" w:rsidRDefault="007939C1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по итогам мониторинга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учредительного контроля подготовки  и проведения ГИА-9, ГИА-11 </w:t>
            </w:r>
          </w:p>
        </w:tc>
        <w:tc>
          <w:tcPr>
            <w:tcW w:w="615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 Комитета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контроля</w:t>
            </w:r>
          </w:p>
        </w:tc>
      </w:tr>
      <w:tr w:rsidR="00EF5E15" w:rsidRPr="00EF5E15" w:rsidTr="002347D1">
        <w:tc>
          <w:tcPr>
            <w:tcW w:w="228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  <w:r w:rsidR="00635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615" w:type="pct"/>
          </w:tcPr>
          <w:p w:rsidR="00EF5E15" w:rsidRPr="00EF5E15" w:rsidRDefault="00EF5E15" w:rsidP="00943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май 20</w:t>
            </w:r>
            <w:r w:rsidR="007939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3E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Р.И..</w:t>
            </w:r>
          </w:p>
        </w:tc>
        <w:tc>
          <w:tcPr>
            <w:tcW w:w="1000" w:type="pct"/>
          </w:tcPr>
          <w:p w:rsidR="00EF5E15" w:rsidRPr="00EF5E15" w:rsidRDefault="00EF5E15" w:rsidP="00EF5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E1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готовности ППЭ</w:t>
            </w:r>
          </w:p>
        </w:tc>
      </w:tr>
    </w:tbl>
    <w:p w:rsidR="00EF5E15" w:rsidRPr="00EF5E15" w:rsidRDefault="00EF5E15" w:rsidP="00EF5E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5E15" w:rsidRPr="00EF5E15" w:rsidRDefault="00EF5E15" w:rsidP="00EF5E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5E15" w:rsidRPr="00EF5E15" w:rsidRDefault="00EF5E15" w:rsidP="00EF5E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5E15" w:rsidRPr="00EF5E15" w:rsidRDefault="00EF5E15" w:rsidP="00EF5E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5E15" w:rsidRPr="00EF5E15" w:rsidRDefault="00EF5E15" w:rsidP="00EF5E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5E15" w:rsidRDefault="00EF5E15"/>
    <w:sectPr w:rsidR="00EF5E15" w:rsidSect="00EF5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CE7"/>
    <w:multiLevelType w:val="hybridMultilevel"/>
    <w:tmpl w:val="19B2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C6D8C"/>
    <w:multiLevelType w:val="hybridMultilevel"/>
    <w:tmpl w:val="E708B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D366A9"/>
    <w:multiLevelType w:val="multilevel"/>
    <w:tmpl w:val="729E7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B80FA7"/>
    <w:multiLevelType w:val="multilevel"/>
    <w:tmpl w:val="4818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BB"/>
    <w:rsid w:val="00075914"/>
    <w:rsid w:val="00124B8E"/>
    <w:rsid w:val="00140E7A"/>
    <w:rsid w:val="00154489"/>
    <w:rsid w:val="001E08D5"/>
    <w:rsid w:val="0023786F"/>
    <w:rsid w:val="002F4D29"/>
    <w:rsid w:val="00302518"/>
    <w:rsid w:val="003519D8"/>
    <w:rsid w:val="00361294"/>
    <w:rsid w:val="0039153A"/>
    <w:rsid w:val="00441298"/>
    <w:rsid w:val="00514281"/>
    <w:rsid w:val="00521343"/>
    <w:rsid w:val="0063594A"/>
    <w:rsid w:val="00653894"/>
    <w:rsid w:val="00677947"/>
    <w:rsid w:val="00684FAD"/>
    <w:rsid w:val="00692CF3"/>
    <w:rsid w:val="00704DF6"/>
    <w:rsid w:val="00714EFB"/>
    <w:rsid w:val="00740CC1"/>
    <w:rsid w:val="00771F69"/>
    <w:rsid w:val="00782D28"/>
    <w:rsid w:val="007939C1"/>
    <w:rsid w:val="008B4A03"/>
    <w:rsid w:val="00912669"/>
    <w:rsid w:val="00943EF2"/>
    <w:rsid w:val="00965DA6"/>
    <w:rsid w:val="009E2B80"/>
    <w:rsid w:val="00AA4A45"/>
    <w:rsid w:val="00B549BB"/>
    <w:rsid w:val="00C2794A"/>
    <w:rsid w:val="00C62A15"/>
    <w:rsid w:val="00C7756C"/>
    <w:rsid w:val="00CB6129"/>
    <w:rsid w:val="00E30283"/>
    <w:rsid w:val="00E80EA6"/>
    <w:rsid w:val="00EF1635"/>
    <w:rsid w:val="00EF5E15"/>
    <w:rsid w:val="00F67AF7"/>
    <w:rsid w:val="00F8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65671-ECD5-452B-9A4C-D6CB30EB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5E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F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Р.И. Бубенщикова</dc:creator>
  <cp:keywords/>
  <dc:description/>
  <cp:lastModifiedBy>123</cp:lastModifiedBy>
  <cp:revision>2</cp:revision>
  <cp:lastPrinted>2020-10-15T07:49:00Z</cp:lastPrinted>
  <dcterms:created xsi:type="dcterms:W3CDTF">2023-10-13T04:23:00Z</dcterms:created>
  <dcterms:modified xsi:type="dcterms:W3CDTF">2023-10-13T04:23:00Z</dcterms:modified>
</cp:coreProperties>
</file>